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DAC" w:rsidRPr="00813585" w:rsidRDefault="008F3FBA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A7495" w:rsidRPr="00813585" w:rsidRDefault="004A7495" w:rsidP="004A7495">
      <w:pPr>
        <w:spacing w:after="0"/>
        <w:ind w:left="120"/>
        <w:jc w:val="center"/>
        <w:rPr>
          <w:sz w:val="24"/>
          <w:szCs w:val="24"/>
        </w:rPr>
      </w:pPr>
      <w:r w:rsidRPr="00813585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7495" w:rsidRPr="00813585" w:rsidRDefault="004A7495" w:rsidP="004A7495">
      <w:pPr>
        <w:spacing w:after="0"/>
        <w:ind w:left="120"/>
        <w:jc w:val="center"/>
        <w:rPr>
          <w:sz w:val="24"/>
          <w:szCs w:val="24"/>
        </w:rPr>
      </w:pPr>
      <w:r w:rsidRPr="00813585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84b34cd1-8907-4be2-9654-5e4d7c979c34"/>
      <w:r w:rsidRPr="00813585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Республики Башкортостан</w:t>
      </w:r>
      <w:bookmarkEnd w:id="0"/>
      <w:r w:rsidRPr="00813585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4A7495" w:rsidRPr="00813585" w:rsidRDefault="004A7495" w:rsidP="004A7495">
      <w:pPr>
        <w:spacing w:after="0"/>
        <w:ind w:left="120"/>
        <w:jc w:val="center"/>
        <w:rPr>
          <w:sz w:val="24"/>
          <w:szCs w:val="24"/>
        </w:rPr>
      </w:pPr>
      <w:r w:rsidRPr="00813585">
        <w:rPr>
          <w:rFonts w:ascii="Times New Roman" w:hAnsi="Times New Roman"/>
          <w:b/>
          <w:color w:val="000000"/>
          <w:sz w:val="24"/>
          <w:szCs w:val="24"/>
        </w:rPr>
        <w:t>Администрация МР Ишимбайский район РБ</w:t>
      </w:r>
    </w:p>
    <w:p w:rsidR="004A7495" w:rsidRPr="00813585" w:rsidRDefault="004A7495" w:rsidP="004A7495">
      <w:pPr>
        <w:spacing w:after="0"/>
        <w:ind w:left="120"/>
        <w:jc w:val="center"/>
        <w:rPr>
          <w:sz w:val="24"/>
          <w:szCs w:val="24"/>
        </w:rPr>
      </w:pPr>
      <w:r w:rsidRPr="00813585">
        <w:rPr>
          <w:rFonts w:ascii="Times New Roman" w:hAnsi="Times New Roman"/>
          <w:b/>
          <w:color w:val="000000"/>
          <w:sz w:val="24"/>
          <w:szCs w:val="24"/>
        </w:rPr>
        <w:t>МБОУ СОШ с.Петровское МР Ишимбайский район РБ</w:t>
      </w:r>
    </w:p>
    <w:p w:rsidR="008F3FBA" w:rsidRPr="00813585" w:rsidRDefault="008F3FBA" w:rsidP="008F3FBA">
      <w:pPr>
        <w:widowControl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FBA" w:rsidRPr="00813585" w:rsidRDefault="008F3FBA" w:rsidP="008F3FBA">
      <w:pPr>
        <w:widowControl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FBA" w:rsidRPr="00813585" w:rsidRDefault="008F3FBA" w:rsidP="008F3FBA">
      <w:pPr>
        <w:widowControl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FBA" w:rsidRPr="00813585" w:rsidRDefault="008F3FBA" w:rsidP="008F3FBA">
      <w:pPr>
        <w:widowControl w:val="0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FBA" w:rsidRPr="00813585" w:rsidRDefault="008F3FBA" w:rsidP="008F3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FBA" w:rsidRPr="00813585" w:rsidRDefault="008F3FBA" w:rsidP="008F3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585">
        <w:rPr>
          <w:rFonts w:ascii="Times New Roman" w:eastAsia="Calibri" w:hAnsi="Times New Roman" w:cs="Times New Roman"/>
          <w:sz w:val="24"/>
          <w:szCs w:val="24"/>
        </w:rPr>
        <w:t xml:space="preserve">    Рассмотрено                                         Согласовано                            Утверждаю</w:t>
      </w:r>
    </w:p>
    <w:p w:rsidR="008F3FBA" w:rsidRPr="00813585" w:rsidRDefault="008F3FBA" w:rsidP="008F3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585">
        <w:rPr>
          <w:rFonts w:ascii="Times New Roman" w:eastAsia="Calibri" w:hAnsi="Times New Roman" w:cs="Times New Roman"/>
          <w:sz w:val="24"/>
          <w:szCs w:val="24"/>
        </w:rPr>
        <w:t>на заседании ШМО учителей              Зам. директора по УВР            Директор  МБОУ СОШ</w:t>
      </w:r>
    </w:p>
    <w:p w:rsidR="008F3FBA" w:rsidRPr="00813585" w:rsidRDefault="008F3FBA" w:rsidP="008F3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585">
        <w:rPr>
          <w:rFonts w:ascii="Times New Roman" w:eastAsia="Calibri" w:hAnsi="Times New Roman" w:cs="Times New Roman"/>
          <w:sz w:val="24"/>
          <w:szCs w:val="24"/>
        </w:rPr>
        <w:t>башкирского языка                               с. Петровское                            с. Петровское</w:t>
      </w:r>
    </w:p>
    <w:p w:rsidR="008F3FBA" w:rsidRPr="00813585" w:rsidRDefault="008F3FBA" w:rsidP="008F3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585">
        <w:rPr>
          <w:rFonts w:ascii="Times New Roman" w:eastAsia="Calibri" w:hAnsi="Times New Roman" w:cs="Times New Roman"/>
          <w:sz w:val="24"/>
          <w:szCs w:val="24"/>
        </w:rPr>
        <w:t xml:space="preserve">Протокол №4  от  29.08.2023г              _____/ Т.В. Харитонова /           _______/ </w:t>
      </w:r>
      <w:proofErr w:type="spellStart"/>
      <w:r w:rsidRPr="00813585">
        <w:rPr>
          <w:rFonts w:ascii="Times New Roman" w:eastAsia="Calibri" w:hAnsi="Times New Roman" w:cs="Times New Roman"/>
          <w:sz w:val="24"/>
          <w:szCs w:val="24"/>
        </w:rPr>
        <w:t>С,С.Соколова</w:t>
      </w:r>
      <w:proofErr w:type="spellEnd"/>
    </w:p>
    <w:p w:rsidR="008F3FBA" w:rsidRPr="00813585" w:rsidRDefault="008F3FBA" w:rsidP="008F3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585">
        <w:rPr>
          <w:rFonts w:ascii="Times New Roman" w:eastAsia="Calibri" w:hAnsi="Times New Roman" w:cs="Times New Roman"/>
          <w:sz w:val="24"/>
          <w:szCs w:val="24"/>
        </w:rPr>
        <w:t>_______/</w:t>
      </w:r>
      <w:proofErr w:type="spellStart"/>
      <w:r w:rsidRPr="00813585">
        <w:rPr>
          <w:rFonts w:ascii="Times New Roman" w:eastAsia="Calibri" w:hAnsi="Times New Roman" w:cs="Times New Roman"/>
          <w:sz w:val="24"/>
          <w:szCs w:val="24"/>
        </w:rPr>
        <w:t>И.М.Латыпова</w:t>
      </w:r>
      <w:proofErr w:type="spellEnd"/>
      <w:r w:rsidRPr="00813585">
        <w:rPr>
          <w:rFonts w:ascii="Times New Roman" w:eastAsia="Calibri" w:hAnsi="Times New Roman" w:cs="Times New Roman"/>
          <w:sz w:val="24"/>
          <w:szCs w:val="24"/>
        </w:rPr>
        <w:t xml:space="preserve">/                    </w:t>
      </w:r>
      <w:r w:rsidR="004A7495" w:rsidRPr="00813585">
        <w:rPr>
          <w:rFonts w:ascii="Times New Roman" w:eastAsia="Times New Roman" w:hAnsi="Times New Roman" w:cs="Times New Roman"/>
          <w:color w:val="000000"/>
          <w:sz w:val="24"/>
          <w:szCs w:val="24"/>
        </w:rPr>
        <w:t>«29» 08  2023 г</w:t>
      </w:r>
      <w:r w:rsidR="004A7495" w:rsidRPr="0081358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EA44FC" w:rsidRPr="008135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585">
        <w:rPr>
          <w:rFonts w:ascii="Times New Roman" w:eastAsia="Calibri" w:hAnsi="Times New Roman" w:cs="Times New Roman"/>
          <w:sz w:val="24"/>
          <w:szCs w:val="24"/>
        </w:rPr>
        <w:t>Приказ № 190    от  30.08.2023</w:t>
      </w:r>
    </w:p>
    <w:p w:rsidR="008F3FBA" w:rsidRPr="00813585" w:rsidRDefault="008F3FBA" w:rsidP="008F3FBA">
      <w:pPr>
        <w:autoSpaceDE w:val="0"/>
        <w:autoSpaceDN w:val="0"/>
        <w:spacing w:before="670" w:after="0" w:line="261" w:lineRule="auto"/>
        <w:ind w:right="2592"/>
        <w:rPr>
          <w:rFonts w:ascii="Calibri" w:eastAsia="Calibri" w:hAnsi="Calibri" w:cs="Times New Roman"/>
          <w:sz w:val="24"/>
          <w:szCs w:val="24"/>
        </w:rPr>
      </w:pPr>
    </w:p>
    <w:p w:rsidR="008D5DAC" w:rsidRPr="00813585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8F3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585" w:rsidRDefault="00813585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585" w:rsidRPr="00813585" w:rsidRDefault="00813585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67694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</w:p>
    <w:p w:rsidR="008D5DAC" w:rsidRPr="00813585" w:rsidRDefault="008D5DAC" w:rsidP="0067694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</w:t>
      </w:r>
    </w:p>
    <w:p w:rsidR="008D5DAC" w:rsidRPr="00813585" w:rsidRDefault="008D5DAC" w:rsidP="00676944">
      <w:pPr>
        <w:keepNext/>
        <w:keepLines/>
        <w:spacing w:after="131"/>
        <w:ind w:left="11" w:right="7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«ГОСУДАРСТВЕННЫЙ (БАШКИРСКИЙ) ЯЗЫК РЕСПУБЛИКИ БАШКОРТОСТАН»</w:t>
      </w:r>
    </w:p>
    <w:p w:rsidR="008D5DAC" w:rsidRPr="00813585" w:rsidRDefault="008D5DAC" w:rsidP="0067694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67694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A44FC" w:rsidRPr="00813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813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классов</w:t>
      </w:r>
    </w:p>
    <w:p w:rsidR="008D5DAC" w:rsidRPr="00813585" w:rsidRDefault="008D5DAC" w:rsidP="0067694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8D5DAC" w:rsidP="008D5DAC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44" w:rsidRPr="00813585" w:rsidRDefault="00676944" w:rsidP="00676944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44" w:rsidRPr="00813585" w:rsidRDefault="00676944" w:rsidP="00676944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44" w:rsidRPr="00813585" w:rsidRDefault="00676944" w:rsidP="00676944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44" w:rsidRPr="00813585" w:rsidRDefault="00676944" w:rsidP="00676944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44" w:rsidRPr="00813585" w:rsidRDefault="00676944" w:rsidP="00676944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DAC" w:rsidRPr="00813585" w:rsidRDefault="00676944" w:rsidP="000E4E2C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0E4E2C" w:rsidRDefault="000E4E2C" w:rsidP="000E4E2C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585" w:rsidRPr="00813585" w:rsidRDefault="00813585" w:rsidP="000E4E2C">
      <w:pPr>
        <w:keepNext/>
        <w:keepLines/>
        <w:spacing w:after="0" w:line="352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0E4E2C" w:rsidRPr="00813585" w:rsidRDefault="000E4E2C" w:rsidP="000E4E2C">
      <w:pPr>
        <w:keepNext/>
        <w:keepLines/>
        <w:spacing w:after="0" w:line="352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Петровское 2023г.</w:t>
      </w:r>
    </w:p>
    <w:p w:rsidR="008D5DAC" w:rsidRPr="00813585" w:rsidRDefault="008D5DAC" w:rsidP="006769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5DAC" w:rsidRPr="00813585" w:rsidRDefault="000E4E2C" w:rsidP="00676944">
      <w:pPr>
        <w:pStyle w:val="1"/>
        <w:pBdr>
          <w:bottom w:val="none" w:sz="0" w:space="0" w:color="auto"/>
        </w:pBdr>
        <w:spacing w:before="0" w:line="240" w:lineRule="auto"/>
        <w:jc w:val="center"/>
        <w:rPr>
          <w:rFonts w:eastAsia="SchoolBookSanPin"/>
          <w:bCs/>
          <w:sz w:val="24"/>
          <w:szCs w:val="24"/>
          <w:lang w:val="ru-RU"/>
        </w:rPr>
      </w:pPr>
      <w:r w:rsidRPr="00813585">
        <w:rPr>
          <w:rFonts w:eastAsia="SchoolBookSanPin"/>
          <w:bCs/>
          <w:sz w:val="24"/>
          <w:szCs w:val="24"/>
          <w:lang w:val="ru-RU"/>
        </w:rPr>
        <w:lastRenderedPageBreak/>
        <w:t>Р</w:t>
      </w:r>
      <w:r w:rsidR="008D5DAC" w:rsidRPr="00813585">
        <w:rPr>
          <w:rFonts w:eastAsia="SchoolBookSanPin"/>
          <w:bCs/>
          <w:sz w:val="24"/>
          <w:szCs w:val="24"/>
          <w:lang w:val="ru-RU"/>
        </w:rPr>
        <w:t>абочая программа по учебному предмету «Государственный (башкирский) язык Республики Башкортостан».</w:t>
      </w:r>
    </w:p>
    <w:p w:rsidR="008D5DAC" w:rsidRPr="00813585" w:rsidRDefault="000E4E2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</w:t>
      </w:r>
      <w:r w:rsidR="008D5DAC" w:rsidRPr="00813585">
        <w:rPr>
          <w:rFonts w:ascii="Times New Roman" w:eastAsia="SchoolBookSanPin" w:hAnsi="Times New Roman"/>
          <w:bCs/>
          <w:sz w:val="24"/>
          <w:szCs w:val="24"/>
        </w:rPr>
        <w:t xml:space="preserve">абочая программа по учебному предмету «Государственный (башкирский) язык Республики Башкортостан» (предметная область «Родной язык и родная литература») (далее соответственно – </w:t>
      </w:r>
      <w:proofErr w:type="spellStart"/>
      <w:r w:rsidR="008D5DAC" w:rsidRPr="00813585">
        <w:rPr>
          <w:rFonts w:ascii="Times New Roman" w:eastAsia="SchoolBookSanPin" w:hAnsi="Times New Roman"/>
          <w:bCs/>
          <w:sz w:val="24"/>
          <w:szCs w:val="24"/>
        </w:rPr>
        <w:t>программапо</w:t>
      </w:r>
      <w:proofErr w:type="spellEnd"/>
      <w:r w:rsidR="008D5DAC" w:rsidRPr="00813585">
        <w:rPr>
          <w:rFonts w:ascii="Times New Roman" w:eastAsia="SchoolBookSanPin" w:hAnsi="Times New Roman"/>
          <w:bCs/>
          <w:sz w:val="24"/>
          <w:szCs w:val="24"/>
        </w:rPr>
        <w:t xml:space="preserve"> государственному (башкирскому) языку, государственный (башкирский) язык, башкирский язык) разработана для 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 определению планируемых результатов.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 уровне основного общего образования, а также предметные результаты за каждый год обучения.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Пояснительная записка.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Программа по государственному (башкирскому) языку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разработанас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целью оказания методической помощи учителю в создании рабочей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программыпо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учебному предмету.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Статус государственного (башкирского) языка в условиях освоения на уровне основного общего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образованияы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предусматривает практическое овладение им как средством общения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обучающихся к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коммуникациив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повседневной жизни, к взаимопониманию и взаимодействию в полиэтническом обществе.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Программа по государственному (башкирскому) языку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ориентированана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развитие функциональной грамотности как интегративного умения читать, понимать тексты, использовать информацию текстов разных форматов, оценивать её, размышлять о ней, чтобы достигать своих целей, расширять свои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знанияи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возможности, участвовать в социальной жизни.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 содержании программы по государственному (башкирскому) языку выделяются следующие содержательные линии: «Я и мой мир», «Башкортостан – край родной», «Природа родного края», «Грамматический материал», «Развитие речи».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Изучение государственного (башкирского) языка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направленона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достижение следующих целей: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формирование у обучающегося коммуникативной компетенции в основных видах речевой деятельности на башкирском языке;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усвоение знаний о башкирском языке как системе.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Общее число часов, рекомендованных для изучения государственного (башкирского) языка, – 340 часов: в 5 классе – 68 часов (2 часа в неделю),в 6 классе – 68 часов (2 часа в неделю), в 7 классе – 68 часов (2 часа в неделю),в 8 классе – 68 часов (2 часа в неделю), в 9 классе – 68 часов (2 часа в неделю).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 обучения в 5 классе.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и мой мир.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Здравствуй, школа!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М. Карим «Ученику», Г. Рамазанов «Живи, родной край!», Ф. Губайдуллина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Райфа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идёт в школу», Е. Кучеров «Пещера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Шульганташ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Игебаев«До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свиданья, лебеди!».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Моя школа.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Султангареев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«Поэт»,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«Хорош», «Нас встречает школа».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Мои одноклассники.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«Ученики» (из журнала «Учитель Башкортостана»), 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Кутуева«День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знаний».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и моя семья.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Рахимгулова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«Красивый и сильный», В. Гудков «Осенью»,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Искужина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«Мои братишки», А. Хабибуллина «Наша семья».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 себе.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З. Султанов «Флаг Башкортостана»,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Рахимгулова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«Наша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мама»,«Наша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квартира» (из газеты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Йәншишмә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 («Родник»).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Человек. Части тела. Личная гигиена.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Гумерова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«Старательная девочка»,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Кондратова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Говорим»,«Умный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воробей» (сказка).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 Новым годом!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Юнусова «Дед Мороз»,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Исянгулов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«Звезды-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обманщики»,К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Даян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«Елочка»,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Биишева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«Здоровье», А. Исмагилов «Снег идёт».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Наша ёлка.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М. Гали «Наша ёлка», Е. Кучеров «Январь», «Карнавал»(из журнала «Аманат»).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Магазин. Продукты. Одежда. Дом.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Галиева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«Хлеб»,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Тугузбаева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«Новое платье»,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Ягафарова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«Мёд», 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Абдулхаева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«Дорога, которую прошёл хлеб»,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Шакур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«Страна трудолюбивых», Т. Ганиева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Бишбармак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Гиталов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«Думы о хлебе».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8 марта – Международный женский день.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Мухамедьянов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«Матери»,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Пляцковский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«Пускай узнают ветер...».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Тугузбаева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«День рождения», «Люблю я свою страну» (песня).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Моя мама.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Ихсан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«Благодарность матери»,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Ахмедьянова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«Наби и старушка»,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Ханнанова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«Я счастливая...», Г. Юнусова «Долгожданный праздник»,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Юлдашбаева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«Моя бабушка».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Башкортостан – край родной.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Знаешь ли ты родной Башкортостан? Мой Башкортостан.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«Моя Родина», «Башкортостан» (из журнала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Акбузат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»), М. Пришвин «Будем охранять природу», Ф. Губайдуллина «Флаг Башкортостана».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Мы вместе с природой.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Ситдикова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«День Республики», Ф. Губайдуллина «Флаг Республики»,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Янтурин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«Курай»,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Латипова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, Р. Камалова «Салават Юлаев», С. Юлаев «Мой Урал», «Река Агидель» (из газеты «Вечерняя Уфа»).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Природа родного края.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Времена года. Золотая осень.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Буракаев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«Мы вместе с природой», 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Скребицкий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«Осень-художник», Т. Ганиева «Скажи обратное»,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Танрикулов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«Четыре девочки», К. Ушинский «Четыре желания»,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Рахимгулова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«Откуда узнал?»,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Муллабаев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«Странный снег».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Осенняя природа.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Дильмухаметов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«Цветок и бабочка», Л. Толстой «Старик и водяная». Л.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Шагисултанова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 осеннем лесу»,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«Прекрасный день».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Наступила весна. Весна.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Ихсан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«Весна»,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Муллабаев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«Дедушка», В. Осеева «Старушка», Р. Гарипов «Скворец», Ф. Губайдуллина «Компьютер мой друг»,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Муллабаев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«Весна».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Птицы – наши друзья.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Е. Кучеров «Когда прилетают птицы?»,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Рахимгулова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«День Победы»,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Исхаков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«Медаль и мальчик», С. Богомазов «Мир нужен всем», Н. Надеждина «Первый цветок весны», А. Асадуллина «На субботнике».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Встречаем лето. Здравствуй, лето!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«Здравствуй, лето!»,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Чаныш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«Птица и песня», «Воронья каша», «Сабантуй» (из журнала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Акбузат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Родная земля.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«Родная земля», «Утро в лагере» (из журнала «Аманат»).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Грамматический материал.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Фонетика. Орфоэпия. Графика.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Звук и буква. Алфавит (повторение).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Система гласных и согласных звуков. Правильное произношение гласных звуков (повторение). Правильное произношение и правописание согласных (повторение). 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Слог. Виды слогов (повторение).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Ударение. Ударение в башкирском и в русском языках (повторение).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Морфемика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 словообразование.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Корень и аффикс. Основа слова. Однокоренные слова.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Лексикология и фразеология.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Фразеологизмы, их значения. Особенности употребления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фразеологизмовв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Слова однозначные и многозначные. Антонимы. Синонимы. Омонимы.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Морфология.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Имя существительное. Изменение имён существительных по падежам. Собственные и нарицательные имена существительные. 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Местоимение. Личные местоимения. Притяжательные местоимения. Определительные местоимения. Неопределённые местоимения. Указательные местоимения. Вопросительные местоимения. Отрицательные местоимения.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Развитие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«Курочка Ряба» (русская народная сказка), 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Буракаев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«Другие народы создавали шежере?» (составление шежере).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Картины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Меоса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«Зимние забавы», З. Исмагилова «Родные края»,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Нурмухаметова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«После работы».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 обучения в 6 классе.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и мой мир.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Наша школа. Мой класс и мои друзья.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Т. Ганиева «Первое сентября», «Будь честен» (из книги «Корни силы и духа»), 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Базекин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«Пчела»,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Фаткуллина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«Солнце», «Скворец» (из «Школьного календаря»),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Тимершин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«Яблоня».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Картины осени. С. Аксаков «Лебедь», Г. Якупова «Октябрь», Р. Низамов «Картины осени»,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«Когда пришла осень», М. Горький «Любите книгу».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Знай цену дружбы! Дружба.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Бикбаев «Дружба познаётся в беде», «Вас пригласили в гости»(из книги «Тысяча советов для девочек»).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Мои друзья.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Фатихова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«Кто друг?»,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Ягафарова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 дружбой не шутят»,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Ураксина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«Башкортостан».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Башкортостан – край родной.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 земле Башкортостана. Моя Родина.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Филиппов «Отчизна»,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Мухаметьянов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«Человек краса страны», Р. Бикбаев «Памятник Салавату Юлаеву», В. Дмитриев «Берёза».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Мой Башкортостан.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Ахметова «Почему берёзы белые?»,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Ураксин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«Согласование», Г. Юнусова «Башкортостан – страна дружбы», М. Карим «Моя Отчизна».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Любите свой родной край!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С. Юлаев «Моя Родина», Г. Молодцов «Башкирия»,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Тугузбаева«Кто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молодец?», М. Карим «На берегу Демы», В. Сухомлинский «Потому что я – человек», Г. Хусаинов «Великий писатель и учёный», А. Асадуллина «Прощание».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Природа родного края.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Зима продолжается. Белоснежная зима.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Максютова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«Снежинки», 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Зиянчковский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«Зимняя природа», «Зимующие птицы» (из газеты «Башкортостан»), Г. Якупова «Общая зима».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Снег идёт.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Шафикова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«Снег идёт», Х.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Гиляжев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«Летает в небе», Т.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Сагитов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«Хлеб»,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Бикташев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«Мечта», К. Чарушин «Наступила зима», 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«Доброе утро, мир!»,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«Белая зима».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Весна идёт, весна! Любимое время года.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Янбулатова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«Птицы возвращаются», К. Кулиев «Берегите все живое», Г. Юнусова «Так любят природу?»,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«Грачиная песня».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Народные праздники.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Султангареева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«Воронья каша»,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Биишева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 саду»,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Рахимгулова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«Апрель улыбается», Я. Колас «Песня о весне», Б. Домашников «Май. Березняк» (картина),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Саяпова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«День Победы»,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«Мы считаем», Н. Виноградова «Правила поведения в лесу».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Идёт прекрасное лето. Люблю лето!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Файзи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«Люблю лето»,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Хажиев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«Июнь»,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Ахмадиев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«Июнь и май», Ш.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Янбаев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«Сабантуй», Р. Гамзатов «Песня матери»,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Сиражи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«Лето»,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Гумеров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«Природные лечебницы».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Прекрасное время.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Тюлькин «Шиханы возле Уфы», Г. Якупова «Июль»,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Габдрахманов«Мы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вместе», «Июль» (из «Школьного календаря»), «Калина» (из газеты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Йәшлек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 («Молодость»), А. Ферсман «Учись наблюдать», С. Ягудин «Курай»,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«Седой Урал», Я. Султанов «Родина моя».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Грамматический материал.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Морфология.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Имя числительное. Простые и сложные числительные. Разряды имён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Наречие. Общее грамматическое значение наречий. Разряды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наречийпо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значению. Наречие причины и цели. Наречие образа действия. Наречие времени. Наречие места. Наречие меры и степени. Наречие уподобления. Наречие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причиныи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цели. Простая и составная формы сравнительной и превосходной степеней сравнения наречий.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Развитие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Картины О.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Богаевской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«Гости (День рождения)», В.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Меоса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«Туман в горах. Белорецкий район», И. Шишкина «Утро в сосновом лесу», Б.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Домашникова«Май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. Березняк», А. Тюлькина «Шиханы возле Уфы».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 обучения в 7 классе.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и мой мир.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Школа – родник знаний. Моя школа.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Биишева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«Первый день в школе», М. Карим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Учителю»,В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. Сухомлинский «Настоящий человек», Т.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Давлетбердина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«Времена года».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Школьные годы.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Паустовкий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«Язык матери», А. Асадуллина «Прощание», К. Ушинский «Осенний день», Г. Пикунова «Музеи».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Спорт. Спортивные принадлежности. Я люблю спорт.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«Наша семья на соревнованиях» (из «Школьного календаря»), 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Мифтахова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«Берегите здоровье», «Спортивные кружки» (из «Школьного календаря»).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Идельбай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«На нашем катке»,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Максютов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«Лётчик»,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Аюпов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«Национальные игры», «Башкортостан – 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страна чемпионов» (из «Школьного календаря»),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Спортв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Башкортостане» (из журнала «Аманат»), Г. Рамазанов «С новым годом!», Р. Гарипов «Идёт снег».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и моя семья.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Шафикова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«Глаза матери», «Старушка – птица» (башкирская народная сказка), Н. Салимов «Похожие», «Шежере» (из журнала «Агидель»),К.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Даян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«Советы отца»,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«Прекрасный день», «Большая Медведица» (легенда),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Даян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«Советы отца», З. Воскресенская «Мать»,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Рахимгулова«Наша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мама», Ш.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Биккулов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«Отец и бабушка», Я. Султанов «Гвоздика», «Подарок»(из «Школьного календаря»), Р. Назаров «Весна».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Давным-давно... Башкирское народное творчество.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Тагирова «Жил-был олень», «Родственники» (Башкирская народная сказка), 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Цепулин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«Доброта, смелость, мужество»,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Тугузбаева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Почемуне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вышел играть медвежонок?».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Единство. Дружба. Мир.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Ш.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Биккул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«Нужен мир»,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Баймурзина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«Дружба», 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Киньябулатова«Много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друзей», Г. Юнусова «Подснежник».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Мои друзья.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Мухаметов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«Безголосый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Талип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«Мои друзья»,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«Берёзовый сок», Н. Мусин «Лес – это богатство», М. Гафури «Поляна», А. Гессен «Пушкин и книги».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Башкортостан – край родной.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Башкортостан – колыбель моя.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М. Карим «Башкортостан», «Урал» (башкирская народная песня), Р. Гарипов «Сердце Урала», Х. Назар «Дуб Урала», Б. Рафиков «Наша Родина».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Достопримечательности Башкортостана.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«Аркаим» (из журнала «Агидель»), Я. Султанов «Урал мой».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Природа родного края.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Осень – пора труда и изобилия. Золотая осень.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Д. Булгакова «Мир вдохновения», «Золотые колосья» (башкирская народная сказка), «Середина осени» (из «Школьного календаря»),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Белахова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«Хлеб», Д. Булгакова «Страна вдохновения».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Осенние работы.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Т. Юсупов «Вкус хлеба»,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«Родная земля», Н. Мусин «Берегите природу!»,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Ханнанов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«Природа и мы», «Пчела» (статья из газеты «Башкортостан»), Г. Муртазин «Кто прав?».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Прекрасное лето. Прекрасное время.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Кутлугильдина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«Лето», Б.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Баимов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«Идёт дождь»,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Кутдусов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«Муравьи», С. Лавочкин «Самое важное», Б.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Бикбай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«Утро в лагере».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Любимое время года.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«И цветок, и часы» (из журнала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Акбузат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»), М. Гафури «Лето, С. Лавочкин «Самое важное».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Грамматический материал.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Морфология.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Служебные части речи. Общая характеристика служебных частей речи. Отличие самостоятельных частей речи от служебных. Функции служебных частей речи. Правописание служебных частей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Послелог. Грамматические функции послелогов. Разряды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послелоговпо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строению: простые и составные. Морфологический анализ послелогов. Правописание послелогов.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Союз как средство связи однородных членов предложения и частей сложного предложения. Использование союзов как средства связи предложений и частей текста. Правописание союзов.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Частица. Разряды частиц по значению и употреблению. Интонационные особенности предложений с частицами. Морфологический анализ частиц. Правописание 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частиц. Интонационные особенности предложений с частицами. Морфологический анализ частиц. Правописание частиц.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Модальные слова. Группы модальных слов по значению. Роль модальных слов в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Междометия как особая группа слов. Разряды междометий по значению (выражающие чувства, побуждающие к действию, этикетные междометия); междометия производные и непроизводные. Интонационное и пунктуационное выделение междометий в предложении.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Звукоподражательные слова. Использование звукоподражательных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разговорной и художественной речи в качестве средства выражения экспрессии. Интонационное и пунктуационное выделение звукоподражательных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предложении.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Развитие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Картины Т. Яблонской «Утро»,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Меоса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«Помощник»,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Исмагилова«На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берегу реки», А. Арсланова «Лев Толстой в башкирской степи».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 обучения в 8 классе.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и мой мир.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Трудом красив и славен человек.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«Голоса Родины»,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Биишева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«Жизнь – труд», Л.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Подкорытова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«Будь наблюдателен», Ю. Яковлев «Труд».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Труд – основа жизни.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М. Гафури «В саду цветов»,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Чанышева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«Желаю благополучия», 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Темплтон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«Претворить в жизнь», М. Шаган «Советы изучающим иностранные языки», Т.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Мухаметкулов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«Храбрость».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Месяц цветов.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«Месяц цветов», «Солдат стоит на страже» (из газеты «Вечерняя Уфа»), С. Юлаев «Родина моя»,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Габидуллин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«Поздравляю»,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Харис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«Письмо».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Мы возвратимся звёздами.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«Салават Юлаев» (из «Антологии башкирской поэзии»), «Музей в Палдиски» (из журнала «Аманат»), «Памятник Салавату Юлаеву» (из «Башкирской энциклопедии»).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Башкортостан – край родной. 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Уфа – столица Башкортостана.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Гвоздикова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«Города имеют свою биографию»,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Наджми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«Песня родному городу», «Старинная Уфа!» (из книги «Уроки жизни»).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Я люблю тебя, Уфа!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«Уфа – столица Республики Башкортостан» (из «Школьного календаря»), Т. Гарипова «О происхождении названия «Уфа», К.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Даян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«Красивый город», «Улицы Уфы» (из журнала «Аманат»),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Шаммасов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«Приветствие».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Урал мой, Урал… Мой край родной.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«Башкортостан – мой край родной», Э. Фенина «Мой край родной»,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Исхаков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«Клещи»,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Наджми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«Башкортостан», М. Карим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Думыо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Родине», «Воронья каша» (из журнала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Акбузат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»), Р. Гарипов «Дружба»,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Нигматуллин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«Башкортостан», А. Тагирова «Берегите Землю!»,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Исянгулов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«Летние дни»,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Янбеков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«Цвети, мой Башкортостан!».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Природа родного края. 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Наступила золотая осень.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Сиражи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«Учителю»,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Кутлугалямов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«Природные наследия», «Журавли улетели…» (из газеты «Вечерняя Уфа»),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Муллабаев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«Осенний лес».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Осенний лес.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«Осенняя природа» (из журнала «Агидель»),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Шаммас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«Родная край», К. Бальмонт «Осень» (перевод 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Юлтыя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Наступила белоснежная зима. Зимние месяцы.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Хажиев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«Ноябрь»,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Вахитова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«Идёт снег», Д. Лихачёв «Жизнь»,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Наджми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«Зима», Б.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Магадиев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«Три линии», Б. Головин «Общение».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Зимний лес.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«Зимний лес», В. Сухомлинский «Метель», Е. Кучеров «И метель, и капели», «Зимующие птицы» (из учебника «Биология» для 7 класса).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Прекрасная весна. Наступила весна.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Якупова «Весна надежды», 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Насыри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«Весна идёт»,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Валитов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«Начало марта», Е. Кучеров «Весенние воды». 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День Победы.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Киньябулатова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«Победа, которую завоевали», «Первый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космановт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»(из газеты «Башкортостан»),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Нигмати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«Отчизна»,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Сухомлинскомий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«Могилы героев».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Грамматический материал. 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Синтаксис. Пунктуация.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Синтаксис как раздел лингвистики.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Словосочетание и предложение как единицы синтаксиса.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Словосочетание: типы синтаксической связи (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сочинительнаяи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подчинительная) (общее представление). Основные признаки словосочетания: наличие двух и более знаменательных слов и подчинительной связи между ними. Виды словосочетаний по морфологическим свойствам главного слова: глагольные, именные. Типы подчинительной связи слов в словосочетании. Грамматическая синонимия словосочетаний. Нормы построения словосочетаний.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Функции знаков препинания.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оформленность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. Виды предложений по цели высказывания, их интонационные и смысловые особенности. Виды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предложенийпо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количеству грамматических основ (простые, сложные). Предложения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полныеи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неполные. Неполные предложения в диалогической речи, интонация неполного предложения. Простое предложение. Подлежащее и сказуемое как главные члены предложения. Способы выражения подлежащего. Виды сказуемого (простое глагольное, составное глагольное, составное именное) и способы его выражения. Пунктуация. Тире между подлежащим и сказуемым.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Развитие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Картины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Меоса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«Берёзы. Шигаево», «Зима в деревне», А. Кузнецова «Допрос Салавата»,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Нурмухаметова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«Агидель. Полдень».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 обучения в 9 классе.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Я и мой мир. 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Здравствуй, школа! Школьная пора.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«Верный друг и соратник!», М. Горький «Любите книгу», М. Карим «Дорога в школу», А. Ферсман «Нет ничего дороже времени», Г. Хусаинов «Что такое счастье?», «Бабочки летают» (из журнала «Аманат»),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Акмулла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«Осень».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Наступила золотая осень.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Хусаинов «Что такое счастье?», К. Ушинский «Осенний день», Э.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Ишбирдин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«Лебедь».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Народное творчество – достояние народа. Моя родословная.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Сулейманов «Народное творчество», «Слезы аиста» (из газеты «Вечерняя Уфа»), Ш. Шакурова, А. Сулейманов «Эпос “Урал батыр”», С. Галин «Шежере», А. Шамаев «Башкирский кумыс»,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Янгужин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«Шежере».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Устное народное творчество.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Магадеев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«Подарок племени», «На берегу прекрасной Агидели» (народная песня),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Агиш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«Угощение для гостей», М. Юхма «Дорога лебедей», Л. Арсланова «Три подруги».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Конь мой – мой верный друг. Вперёд, конь мой!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Идельбаев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«Вперёд, мой конь», Ш.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Янбаев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«Скачки», В. Архангельский «Реки»,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Аминев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Турат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(конь)», А. Куприн «Лошади»,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Агиш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Турыкай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», Х. Юлдашев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Ҡараюрға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(конь черной масти)».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Башкортостан – край родной.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Культура Башкортостана. Театры Башкортостана.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Фаткуллин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«Уфимские театры», Г. Галина, опера «Салават Юлаев», «Музеи» (из журнала «Аманат»),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Абушахманов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Мубаряков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», Н. Гродзенский «Как научиться слушать музыку»,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Латипова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«Сияй, “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Нур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!”», И.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Кинзябулатов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Файзи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Гаскаров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», Г. Галина «Амин Зубаиров», «Х. Кудашев» (из газеты «Башкортостан»).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Природа родного края.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Природа Башкортостана.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Хусаинов «Природа родного края», Р. Бикбаев «Уралу»,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Мусин«Лес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мой», «Укрощение жизни», Т. Ганиева «Большое поле».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Родная земля.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Гарипов «Человек»,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Адигамова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«Родина – родная земля», 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Буляков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«Родной край»,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Мухамедьянов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«Человек – достояние страны», «Зелёное украшение земли» (из журнала «Аманат»), М.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Багаев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«Башкортостан»,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«Земля – наша мать»,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Шакур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«Родной дом».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Мы любим и зиму. Белоснежная зима.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Гарипов «Первый снег», Н.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Исламгулова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«Зимние узоры», Ш.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Бабич«Для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кого?», Ш. Бабич «Зимняя дорога».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Зимний лес.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Н. Мусин «Холодная зима на Урале», К. Костров «Здравствуй,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мир!»,«В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зимний день» (из журнала «Начальная школа»),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Ахмадиев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«Солдаты», «Простуда» (из «Школьного календаря»),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Шакур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«Новый год», С.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Алибаев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«Зимний лес».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Весна идёт. Подарок весны.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«Подарок весны», Л.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Фархшатова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«Почки вербы», Г. Давлетов «Весенний мир», Б.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Ишемгул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«Весна».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Весенняя природа.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Ишмуратова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«Март», 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Юнысова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«Матери как весна», Г. Рамазанов «Песня матери», «Апрель» (из «Школьного календаря»),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Игебаев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«Желание», З.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Кутлугильдина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«Могила неизвестного солдата»,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Магазов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«Сила воли в себе можно воспитать», «Белая берёза» (из газеты «Вечерняя Уфа»).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Прекрасное летнее время.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«Июнь» (из «Школьного календаря»), Р. Гарипов «Уходит детство», Т. Юсупов «Звук колокола», Г. Хусаинов «Самое дорогое…».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Люблю лето.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Файзи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«Люблю лето», «Лето» (из журнала «Агидель»), 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Мырдакаева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«Прощальный месяц лета»,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Багуманов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«Лето», Т. Васильева «Сабантуй», Г. Хусаинов «Земля – наше богатство», Д.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Мурдакаева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«Прощальный месяц лета», А.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Багуманов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«Середина лета».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Грамматический материал.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Синтаксис.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Второстепенные члены предложения. Второстепенные члены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предложения,их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виды. Определение как второстепенный член предложения.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Приложениекак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особый вид определения. Дополнение как второстепенный член предложения. Обстоятельство как второстепенный член предложения. Виды обстоятельств (обстоятельства образа действия, степени, места, времени, причины, цели, условия, уступки).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Простое предложение. Виды простых предложений по наличию главных членов (двусоставные, односоставные). Грамматические различия односоставных предложений и двусоставных неполных предложений. Односоставные предложения, их грамматические признаки. Виды односоставных предложений. Виды односоставных предложений: 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 xml:space="preserve">назывные, определённо-личные, неопределённо-личные, безличные, назывные предложения. Виды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предложенийпо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наличию второстепенных членов (распространённые, нераспространённые). Предложения с однородными членами. Предложения с обобщающими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словамипри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однородных членах.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Сложное предложение. Понятие о сложном предложении. Классификация типов сложных предложений. Смысловое, структурное и интонационное единство частей сложного предложения.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Пунктуация. Знаки препинания в сложном предложении. Знаки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препинанияв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предложениях с однородными членами.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Развитие речи.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Картины Р.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Нурмухаметова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«Чехов в Башкортостане», Ф.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Кащеева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«Башкирский кумыс», В.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Меоса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«Октябрь. Птицы улетают», У. 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Мухаметшина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«Семья. Сабантуй».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Планируемые результаты освоения программы по государственному (башкирскому) языку на уровне основного общего образования.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 результате изучения государственного (башкирского)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языкана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уровне основного общего образования у обучающегося будут сформированы следующие личностные результаты: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1) гражданского воспитания: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участиев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башкирском языке;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неприятие любых форм экстремизма, дискриминации;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понимание роли различных социальных институтов в жизни человека;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поликультурноми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многоконфессиональном обществе, формируемое в том числе на основе примеров из литературных произведений, написанных на башкирском языке;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готовность к разнообразной совместной деятельности,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стремлениек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взаимопониманию и взаимопомощи, активное участие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самоуправлениив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образовательной организации;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волонтёрство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>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2) патриотического воспитания: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осознание российской гражданской идентичности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поликультурноми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многоконфессиональном обществе, понимание роли государственного (башкирского) языка в жизни народа, проявление интереса к познанию родного башкирского языка, к истории и культуре своего народа, края, страны, других народов России, ценностное отношение к государственному (башкирскому)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языку,к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достижениям своего народа и своей Родины – России, к науке, искусству, боевым подвигам и трудовым достижениям народа, в том числе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отражённымв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3) духовно-нравственного воспитания: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поступки,а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индивидуальногои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общественного пространства;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4) эстетического воспитания: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 xml:space="preserve">восприимчивость к разным видам искусства, традициям и творчеству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своегои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самовыражениюв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разных видах искусства;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5) физического воспитания, формирования культуры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здоровьяи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эмоционального благополучия: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осознание ценности жизни </w:t>
      </w:r>
      <w:r w:rsidRPr="00813585">
        <w:rPr>
          <w:rFonts w:ascii="Times New Roman" w:eastAsia="SchoolBookSanPin" w:hAnsi="Times New Roman"/>
          <w:sz w:val="24"/>
          <w:szCs w:val="24"/>
        </w:rPr>
        <w:t xml:space="preserve">с использованием собственного </w:t>
      </w:r>
      <w:proofErr w:type="spellStart"/>
      <w:r w:rsidRPr="00813585">
        <w:rPr>
          <w:rFonts w:ascii="Times New Roman" w:eastAsia="SchoolBookSanPin" w:hAnsi="Times New Roman"/>
          <w:sz w:val="24"/>
          <w:szCs w:val="24"/>
        </w:rPr>
        <w:t>жизненногои</w:t>
      </w:r>
      <w:proofErr w:type="spellEnd"/>
      <w:r w:rsidRPr="00813585">
        <w:rPr>
          <w:rFonts w:ascii="Times New Roman" w:eastAsia="SchoolBookSanPin" w:hAnsi="Times New Roman"/>
          <w:sz w:val="24"/>
          <w:szCs w:val="24"/>
        </w:rPr>
        <w:t xml:space="preserve"> читательского опыта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, ответственное отношение к своему здоровью 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установкана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умение принимать себя и других, не осуждая;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состояния,в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том числе опираясь на примеры из литературных произведений,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написанныхна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башкирском языке, сформированность навыков рефлексии, признание своего права на ошибку и такого же права другого человека;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6) трудового воспитания: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13585">
        <w:rPr>
          <w:rFonts w:ascii="Times New Roman" w:eastAsia="SchoolBookSanPin" w:hAnsi="Times New Roman"/>
          <w:sz w:val="24"/>
          <w:szCs w:val="24"/>
        </w:rPr>
        <w:t>населенного пункта, родного края)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технологической и социальной направленности, способность инициировать,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планироватьи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самостоятельно выполнять такого рода деятельность;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интерес к практическому изучению профессий и труда различного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рода,в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том числе на основе применения изучаемого предметного знания 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ознакомленияс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деятельностью филологов, журналистов, писателей, уважение к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трудуи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результатам трудовой деятельности, осознанный выбор и построение индивидуальной траектории образования и жизненных планов с учётом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личныхи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общественных интересов и потребностей;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умение рассказать о своих планах на будущее;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7) экологического воспитания: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поступкови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знакомствес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участиюв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практической деятельности экологической направленности;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8) ценности научного познания: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 xml:space="preserve">читательской культурой, навыками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чтениякак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средства познания мира, овладение основными навыками исследовательской деятельности, установка на осмысление опыта, наблюдений,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поступкови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стремление совершенствовать пути достижения индивидуального и коллективного благополучия.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9) адаптации обучающегося к изменяющимся условиям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социальнойи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природной среды: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группахи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объектахи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явлениях, в том числе ранее не известных, осознавать дефицит собственных знаний и компетенций, планировать своё развитие;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умение оперировать основными понятиями, терминами 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представлениямив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области концепции устойчивого развития, анализировать и выявлять взаимосвязь природы, общества и экономики, оценивать свои действия с учётом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влиянияна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окружающую среду, достижения целей и преодоления вызовов, возможных глобальных последствий;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оценивать ситуацию стресса, корректировать принимаемые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решенияи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действия; формулировать и оценивать риски и последствия, формировать опыт, находить позитивное в сложившейся ситуации; быть готовым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действоватьв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отсутствие гарантий успеха.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 результате изучения государственного (башкирского)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языкана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закономерностейи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противоречий;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самостоятельно выбирать способ решения учебной задачи при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работес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использовать вопросы как исследовательский инструмент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познанияв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языковом образовании;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формулировать вопросы, фиксирующие несоответствие между реальными желательным состоянием ситуации, и самостоятельно устанавливать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искомоеи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данное;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оцениватьна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применимость и достоверность информацию, полученную в ходе лингвистического исследования (эксперимента);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прогнозировать возможное дальнейшее развитие процессов,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событийи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 обучающегося будут сформированы умения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работатьс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информацией как часть познавательных универсальных учебных действий: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находить сходные аргументы (подтверждающие или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опровергающиеодну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 ту же идею, версию) в различных информационных источниках;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комбинациямив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зависимости от коммуникативной установки;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эффективно запоминать и систематизировать информацию.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 обучающегося будут сформированы умения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общениякак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часть коммуникативных универсальных учебных действий: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воспринимать и формулировать суждения, выражать эмоции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соответствиис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условиями и целями общения; выражать себя (свою точку зрения)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диалогахи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дискуссиях, в устной монологической речи и в письменных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текстахна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башкирском языке;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понимать намерения других, проявлять уважительное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отношениек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собеседнику и в корректной форме формулировать свои возражения;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самостоятельно выбирать формат выступления с учётом цели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презентациии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 обучающегося будут сформированы умения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самоорганизациикак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части регулятивных универсальных учебных действий: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выявлять проблемы для решения в учебных и жизненных ситуациях;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ресурсови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собственных возможностей, аргументировать предлагаемые варианты решений;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самостоятельно составлять план действий, вносить необходимые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коррективыв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ходе его реализации;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проводить выбор и брать ответственность за решение.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самомотивации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 рефлексии;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давать оценку учебной ситуации и предлагать план её изменения;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речьс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учётом целей и условий общения; оценивать соответствие результата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целии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условиям общения;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регулировать способ выражения собственных эмоций;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осознанно относиться к другому человеку и его мнению;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признавать своё и чужое право на ошибку;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принимать себя и других, не осуждая;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проявлять открытость;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осознавать невозможность контролировать всё вокруг.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 обучающегося будут сформированы умения совместной деятельности: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принимать цель совместной деятельности, коллективно строить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действияпо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её достижению: распределять роли, договариваться, обсуждать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процесси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результат совместной работы;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обобщать мнения нескольких </w:t>
      </w:r>
      <w:r w:rsidRPr="00813585">
        <w:rPr>
          <w:rFonts w:ascii="Times New Roman" w:hAnsi="Times New Roman"/>
          <w:sz w:val="24"/>
          <w:szCs w:val="24"/>
        </w:rPr>
        <w:t>человек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t>, проявлять готовность руководить, выполнять поручения, подчиняться;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готовностьк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представлению отчёта перед группой.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Предметные результаты изучения государственного (башкирского) языка. К концу обучения в 5 классе обучающийся научится: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вести разные виды диалогов (диалог этикетного характера, диалог-побуждение к действию, диалог-расспрос) (до 10 реплик со стороны каждого собеседника);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создавать разные виды монологических высказываний (описание, в том числе характеристика, повествование, или сообщение) (объём монологического высказывания – 10–12 фраз);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излагать основное содержание прочитанного текста (объём – 10–12 фраз);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кратко излагать результаты выполненной проектной работы (объём –до 12 фраз);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воспринимать на слух и понимать несложные тексты, содержащие отдельные незнакомые слова;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читать про себя и понимать несложные тексты, содержащие отдельные незнакомые слова, с пониманием основного содержания (объём текста для чтения – 200–250 слов);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писать короткие поздравления с праздниками; заполнять анкеты и формуляры, сообщая о себе основные сведения, писать электронное сообщение личного характера, соблюдая речевой этикет, (объём сообщения – до 60 слов);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различать на слух, без ошибок, произносить слова с правильным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ударениеми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фразы, с соблюдением их ритмико-интонационных особенностей, выразительно читать вслух небольшие тексты объёмом до 90 слов,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построенныена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изученном языковом материале, с соблюдением правил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чтенияи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характеризовать различия между устной и письменной речью,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диалогоми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монологом, учитывать особенности видов речевой деятельности при решении практико-ориентированных учебных задач и в повседневной жизни;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владеть различными видами аудирования – выборочным, ознакомительным, детальным (на материале научно-учебных и художественных текстов различных функционально-смысловых типов речи);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различать типичные речевые ошибки,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устнойи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письменной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соблюдать этикетные формы и формулы обращения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официальнойи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неофициальной речевой ситуации, современные формулы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обращенияк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незнакомому человеку, соблюдать принципы этикетного общения,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лежащиев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основе национального речевого этикета, соблюдать башкирскую этикетную вербальную и невербальную манеру общения;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характеризовать звуки; понимать различие между звуком и буквой, характеризовать систему звуков (повторение);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проводить фонетический анализ слов;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знания по фонетике, графике и орфоэпии в практике произношения и правописания слов;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изученные орфограммы;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знания по орфографии в практике правописания (в том числе применять знание о правописании разделительных ъ и ь);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объяснять лексическое значение слова разными способами (подбор однокоренных слов, подбор синонимов и антонимов, определение значения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словапо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контексту, с помощью толкового словаря);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однозначные и многозначные слова, различать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прямоеи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переносное значения слова;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проводить лексический анализ слов (в рамках изученного), пользоваться лексическими словарями (толковым, синонимов, антонимов, омонимов);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применять знания о частях речи как лексико-грамматических разрядах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слов,о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грамматическом значении слова, о системе частей речи в башкирском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языкедля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решения практико-ориентированных учебных задач;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различать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глаголов(в рамках изученного);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соблюдать нормы употребления синонимов‚ антонимов, омонимов (в рамках изученного), употреблять слова в соответствии с их лексическим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значениеми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правилами лексической сочетаемости; употреблять имена существительные, прилагательные, глаголы и местоимения с учётом стилистических норм современного башкирского языка;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нормы правописания имён существительных, имён прилагательных, глаголов и местоимений с изученными орфограммами;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определять общее грамматическое значение, морфологические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признакии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синтаксические функции имени существительного, объяснять его роль в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определять лексико-грамматические разряды имён существительных;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нормы правописания собственных имён существительных, сокращённых имён существительных;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определять общее грамматическое значение, морфологические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признакии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синтаксические функции имени прилагательного; объяснять его роль в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нормы правописания имён прилагательных с изученными орфограммами;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определять общее грамматическое значение, морфологические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признакии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синтаксические функции глагола, объяснять его роль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словосочетаниии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предложении, а также в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личные, возвратное, притяжательные, указательные, вопросительные, определительные, отрицательные, неопределённые местоимения, определять общее грамматическое значение местоимения, склонять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местоименияи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характеризовать особенности их склонения, словообразования, синтаксических функций, роли в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правильно употреблять местоимения в соответствии с требованиями башкирского речевого этикета, в том числе местоимения 3-го лица – в соответствии со смыслом предшествующего текста (устранение двусмысленности, неточности), соблюдать нормы правописания местоимений;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выбирать знак конца предложения, ставить в предложении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запятуюпри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перечислении и обращении, пунктуационно правильно оформлять электронное сообщение личного характера;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правильно оформлять адрес, писать фамилии и имена на башкирском языке;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 xml:space="preserve">участвовать в несложных учебных проектах с использованием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материаловна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башкирском языке с применением информационных технологий, соблюдая правила информационной безопасности при работе в сети Интернет;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пользоваться различными видами лексических словарей (толковым, синонимов, антонимов, фразеологизмов);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иноязычные словари и справочники, в том числе информационно-справочные системы в электронной форме.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Предметные результаты изучения государственного (башкирского) языка. К концу обучения в 6 классе обучающийся научится: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вести разные виды диалогов (диалог этикетного характера, диалог-побуждение к действию, диалог-расспрос) с соблюдением норм речевого этикета(до 12 реплик со стороны каждого собеседника);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создавать разные виды монологических высказываний (описание, в том числе характеристика, повествование) в рамках тематического содержания речи (объём монологического высказывания – 12–15 фраз), излагать основное содержание прочитанного текста (объём – 12–15 фраз), кратко излагать результаты выполненной проектной работы (объём – 12–15 фраз);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воспринимать на слух и понимать несложные тексты, содержащие отдельные незнакомые слова, со зрительными опорами или без опоры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зависимостиот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поставленной коммуникативной задачи: с пониманием основного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содержания,с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пониманием запрашиваемой информации (время звучания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текстадля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аудирования – до 1,5 минут);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читать про себя и понимать несложные тексты, содержащие отдельные незнакомые слова, с пониманием основного содержания, с пониманием запрашиваемой информации (объём текста для чтения – 270–310 слов),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читатьпро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себя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несплошные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тексты и понимать представленную в них информацию, определять тему текста по заголовку;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заполнять анкеты и формуляры в соответствии с нормами речевого этикета, создавать электронное сообщение личного характера в соответствии с нормами неофициального общения, соблюдая речевой этикет, создавать небольшое письменное высказывание с использованием образца, плана, ключевых слов, картинок;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владеть орфографическими навыками (правильно писать изученные слова), владеть пунктуационными навыками (ставить запятую при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перечислениии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обращении);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в устной речи и письменном тексте 750 лексических единиц (слов, словосочетаний, речевых клише) и правильно употреблять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устнойи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письменной речи 700 лексических единиц (включая 600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основные признаки текста, делить текст на композиционно-смысловые части (абзацы), распознавать средства связи предложений и частей текста (формы слова, однокоренные слова, синонимы, антонимы, личные местоимения, повтор слова), применять эти знания при создании собственного текста (устного и письменного);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знание основных признаков текста (повествование, рассуждение) на практике;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создавать повествовательные тексты </w:t>
      </w:r>
      <w:r w:rsidRPr="00813585">
        <w:rPr>
          <w:rFonts w:ascii="Times New Roman" w:eastAsia="SchoolBookSanPin" w:hAnsi="Times New Roman"/>
          <w:sz w:val="24"/>
          <w:szCs w:val="24"/>
        </w:rPr>
        <w:t>с использованием собственного жизненного и читательского опыта</w:t>
      </w:r>
      <w:r w:rsidRPr="00813585">
        <w:rPr>
          <w:rFonts w:ascii="Times New Roman" w:eastAsia="SchoolBookSanPin" w:hAnsi="Times New Roman"/>
          <w:bCs/>
          <w:sz w:val="24"/>
          <w:szCs w:val="24"/>
        </w:rPr>
        <w:t>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иметь общее представление об особенностях башкирской разговорной речи, функциональных стилей, языка художественной литературы;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дати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чисел, и наречия (наречие образа действия, времени, места, уподобления,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мерыи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степени, причины и цели, простая и составная формы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сравнительнойи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превосходной степеней сравнения наречий);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определять общее грамматическое значение имени числительного, различать разряды имён числительных по значению, по строению;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склонять числительные и характеризовать особенности склонения, словообразования и синтаксических функций числительных, характеризовать роль имён числительных в речи, особенности употребления в научных текстах, деловой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правильно употреблять собирательные имена числительные, соблюдать нормы правописания имён числительных;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наречия в речи; определять общее грамматическое значение наречий; различать разряды наречий по значению, характеризовать особенности словообразования наречий, их синтаксических свойств, роли в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соблюдать нормы образования степеней сравнения наречий, произношения наречий;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понимать и использовать в устной и письменной речи наиболее употребительную лексику;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достигать взаимопонимания в процессе устного и письменного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общенияс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носителями башкирского языка;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Предметные результаты изучения государственного (башкирского) языка. К концу обучения в 7 классе обучающийся научится: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с соблюдением норм речевого этикета, (до 15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репликсо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стороны каждого собеседника);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создавать разные виды монологических высказываний (описание, в том числе характеристика, повествование, или сообщение) в рамках тематического содержания речи (объём монологического высказывания – 15–17 фраз), излагать основное содержание прочитанного или прослушанного текста с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вербальнымии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(или) зрительными опорами (объём – 15–17 фраз), кратко излагать результаты выполненной проектной работы (объём – 15–17 фраз);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воспринимать на слух и понимать несложные тексты, содержащие отдельные незнакомые слова, в зависимости от поставленной коммуникативной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задачи:с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пониманием основного содержания, с пониманием запрашиваемой информации (время звучания текста для аудирования – до 2 минут);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читать про себя и понимать несложные тексты, содержащие отдельные незнакомые слова, с различной глубиной проникновения в их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содержаниев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зависимости от поставленной коммуникативной задачи: с пониманием основного содержания, с пониманием нужной информации, с полным пониманием информации (объём текста для чтения – 300–350 слов), читать про себя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несплошные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тексты (таблицы, диаграммы) и понимать представленную в них информацию, определять последовательность главных событий в тексте;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в устной речи и письменном тексте 850 лексических единиц (слов, словосочетаний, речевых клише) и правильно употреблять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устнойи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письменной речи 800 лексических единиц, обслуживающих ситуации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общенияв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рамках тематического содержания, с соблюдением существующей нормы лексической сочетаемости;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показывать тесную связь языка с культурой и историей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народачерез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определённые примеры;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сравнивать нормы культуры башкирской речи с правилами культуры речи других народов, живущих в России;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высказывания, морфологические формы, используемые в научном и деловом стилях;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использовать принципы этикетного общения, лежащие в основе национального башкирского речевого этикета (запрет на употребление грубых слов, выражений, фраз, исключение категоричности в разговоре), соблюдать нормы башкирского невербального этикета;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анализировать и оценивать с точки зрения норм современного башкирского литературного языка чужую и собственную речь;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давать общую характеристику служебных частей речи; объяснять их отличия от самостоятельных частей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употреблять послелоги в речи в соответствии с их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значениеми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стилистическими особенностями, соблюдать нормы правописания производных послелогов;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нормы правописания союзов, постановки знаков препинания в сложных союзных предложениях, постановки знаков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препинанияв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предложениях с союзом 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проводить морфологический анализ союзов, применять это умение в речевой практике;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характеризовать частицу как служебную часть речи;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характеризовать модальные слова как особую группу слов, различать группы модальных слов по значению; объяснять роль модальных слов в речи, характеризовать особенности модальных слов и их употребление в разговорной речи, в художественной литературе;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речи,в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художественной литературе;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соблюдать пунктуационные нормы оформления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предложенийс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междометиями;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владеть компенсаторными умениями: использовать при чтении и аудировании языковую догадку, в том числе контекстуальную; при непосредственном общении;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Предметные результаты изучения государственного (башкирского) языка. К концу обучения в 8 классе обучающийся научится: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соблюдением норм речевого этикета(до 17 реплик со стороны каждого собеседника);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создавать разные виды монологических высказываний (описание, в том числе характеристика, повествование, или сообщение) в рамках тематического содержания речи (объём монологического высказывания – до 17–19 фраз), выражать и кратко аргументировать своё мнение, излагать основное содержание прочитанного или прослушанного текста (объём – 17–19 фраз), излагать результаты выполненной проектной работы (объём – 17–19 фраз);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воспринимать на слух и понимать несложные аутентичные тексты, содержащие отдельные неизученные языковые явления,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зависимостиот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поставленной коммуникативной задачи: с пониманием основного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содержания,с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пониманием нужной (интересующей, запрашиваемой) информации (время звучания текста для аудирования – до 2,5 минут), прогнозировать содержание звучащего текста по началу сообщения;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читать про себя и понимать несложные тексты, содержащие отдельные неизученные языковые явления, с различной глубиной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проникновенияв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их содержание в зависимости от поставленной коммуникативной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задачи:с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пониманием основного содержания, с пониманием нужной (интересующей, запрашиваемой) информации, с полным пониманием содержания (объём текста для чтения – 370–450 слов); понимать представленную в них информацию; определять последовательность главных фактов/событий в тексте;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работать с текстом: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словарейи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справочной литературы, и использовать её в учебной деятельности;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основные единицы синтаксиса (словосочетание, предложение, текст);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находить грамматическую основу предложения, распознавать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главныеи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второстепенные члены предложения;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определять постановки знака тире между подлежащим и сказуемым, опираться на грамматико-интонационный анализ при объяснении расстановки знаков препинания в предложении;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определять и понимать особенности структуры простых предложений башкирского языка, различных коммуникативных типов предложений башкирского языка;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различать функции изученных знаков препинания;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выделять словосочетания в предложении, определять главное и зависимое слова;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словосочетания по морфологическим свойствам главного слова: именные, глагольные, определять типы подчинительной связи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словв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словосочетании;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применять в речевой практике нормы построения словосочетаний;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характеризовать интонационные и смысловые особенности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предложенийпо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цели высказывания, эмоциональной окраске, определять языковые формы выражения побуждения в побудительных предложениях;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предложения по наличию главных и второстепенных членов, полные и неполные (понимать особенности употребления неполных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предложенийв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диалогической речи, соблюдения в устной речи интонации неполного предложения);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владеть социокультурными знаниями и умениями: осуществлять межличностное и межкультурное общение;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кратко представлять родную страну и республику (культурные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явленияи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события, достопримечательности, выдающиеся люди) на родном языке;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оказывать помощь иностранным гостям в ситуациях повседневного общения (объяснять местонахождение объекта, сообщить возможный маршрут и других ситуациях);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рассматривать несколько вариантов решения коммуникативной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задачив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продуктивных видах речевой деятельности (говорении и письменной речи).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Предметные результаты изучения государственного (башкирского) языка. К концу обучения в 9 классе обучающийся научится: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вести комбинированный диалог, включающий различные виды диалогов (диалог этикетного характера, диалог – побуждение к действию, диалог-расспрос), диалог – 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 (до 20 реплик со стороны каждого собеседника);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создавать разные виды монологических высказываний (описание, в том числе характеристика, повествование, или сообщение, рассуждение) с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вербальнымии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(или) зрительными опорами или без опор в рамках тематического содержания речи (объём монологического высказывания – до 20–22 фраз), излагать основное содержание прочитанного или прослушанного текста (объём – 20–22 фразы), излагать результаты выполненной проектной работы; (объём – 20–22 фразы);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текстадля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аудирования – до 3,5 минут);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работать с текстом: выделять главную и второстепенную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информациюв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тексте, извлекать информацию из различных источников, в том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числеиз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лингвистических словарей и справочной литературы, и использовать её в учебной деятельности;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представлять сообщение на заданную тему в виде презентации, 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конспекта;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определять и понимать особенности структуры простых и сложных предложений и различных коммуникативных типов предложений башкирского языка;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распознавать и употреблять в устной и письменной речи простые предложения, главные и второстепенные члены предложения,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односоставныеи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двусоставные предложения, предложения с однородными членами;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использовать в устной и письменной речи наиболее употребительную тематическую фоновую лексику в рамках тематического содержания речи (основные национальные праздники, обычаи, традиции);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характеризовать главные (подлежащее и сказуемое) и второстепенные (определение, дополнение, обстоятельство (образа действия, степени, места, времени, причины, цели, условия, уступки)) члены предложения;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lastRenderedPageBreak/>
        <w:t>распознавать односоставные предложения, различать виды односоставных предложений (назывное, определённо-личное, неопределённо-личное, обобщённо-личное, безличное), понимать особенности употребления односоставных предложений в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предложения с однородными членами, правильно интонировать их, употреблять в устной и письменной речи;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применять нормы постановки знаков препинания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предложенияхс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однородными членами; нормы постановки знаков препинания в </w:t>
      </w:r>
      <w:proofErr w:type="spellStart"/>
      <w:r w:rsidRPr="00813585">
        <w:rPr>
          <w:rFonts w:ascii="Times New Roman" w:eastAsia="SchoolBookSanPin" w:hAnsi="Times New Roman"/>
          <w:bCs/>
          <w:sz w:val="24"/>
          <w:szCs w:val="24"/>
        </w:rPr>
        <w:t>предложенияхс</w:t>
      </w:r>
      <w:proofErr w:type="spellEnd"/>
      <w:r w:rsidRPr="00813585">
        <w:rPr>
          <w:rFonts w:ascii="Times New Roman" w:eastAsia="SchoolBookSanPin" w:hAnsi="Times New Roman"/>
          <w:bCs/>
          <w:sz w:val="24"/>
          <w:szCs w:val="24"/>
        </w:rPr>
        <w:t xml:space="preserve"> обобщающим словом при однородных членах;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распознавать сложные предложения и правильно строить сложные предложения;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соблюдать синтаксические нормы современного башкирского литературного языка, построение словосочетаний, построение простых предложений, сложных предложений;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анализировать и оценивать с точки зрения норм современного литературного языка чужую и собственную речь, корректировать речь с учётом её соответствия основным нормам современного башкирского литературного языка;</w:t>
      </w:r>
    </w:p>
    <w:p w:rsidR="008D5DAC" w:rsidRPr="00813585" w:rsidRDefault="008D5DAC" w:rsidP="008D5DAC">
      <w:pPr>
        <w:spacing w:after="0" w:line="240" w:lineRule="auto"/>
        <w:ind w:firstLine="709"/>
        <w:jc w:val="both"/>
        <w:rPr>
          <w:rFonts w:ascii="Times New Roman" w:eastAsia="SchoolBookSanPin" w:hAnsi="Times New Roman"/>
          <w:bCs/>
          <w:sz w:val="24"/>
          <w:szCs w:val="24"/>
        </w:rPr>
      </w:pPr>
      <w:r w:rsidRPr="00813585">
        <w:rPr>
          <w:rFonts w:ascii="Times New Roman" w:eastAsia="SchoolBookSanPin" w:hAnsi="Times New Roman"/>
          <w:bCs/>
          <w:sz w:val="24"/>
          <w:szCs w:val="24"/>
        </w:rPr>
        <w:t>обладать базовыми знаниями о социокультурном портрете и культурном наследии родной страны и республики.</w:t>
      </w:r>
    </w:p>
    <w:p w:rsidR="008D5DAC" w:rsidRPr="00813585" w:rsidRDefault="008D5DAC" w:rsidP="008D5DA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D5DAC" w:rsidRPr="00813585" w:rsidRDefault="008D5DAC" w:rsidP="008D5DAC">
      <w:pPr>
        <w:rPr>
          <w:rFonts w:ascii="Times New Roman" w:hAnsi="Times New Roman" w:cs="Times New Roman"/>
          <w:b/>
          <w:bCs/>
          <w:sz w:val="24"/>
          <w:szCs w:val="24"/>
        </w:rPr>
        <w:sectPr w:rsidR="008D5DAC" w:rsidRPr="00813585" w:rsidSect="008D5DAC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8D5DAC" w:rsidRPr="00813585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планирование.</w:t>
      </w:r>
    </w:p>
    <w:p w:rsidR="008D5DAC" w:rsidRPr="00813585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t xml:space="preserve">«Государственный (башкирский) язык Республики Башкортостан» </w:t>
      </w:r>
    </w:p>
    <w:p w:rsidR="008D5DAC" w:rsidRPr="00813585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Pr="00813585">
        <w:rPr>
          <w:rFonts w:ascii="Times New Roman" w:hAnsi="Times New Roman" w:cs="Times New Roman"/>
          <w:b/>
          <w:sz w:val="24"/>
          <w:szCs w:val="24"/>
        </w:rPr>
        <w:t>5 класса</w:t>
      </w:r>
      <w:r w:rsidRPr="00813585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с русским языком обучения</w:t>
      </w:r>
    </w:p>
    <w:tbl>
      <w:tblPr>
        <w:tblStyle w:val="a5"/>
        <w:tblW w:w="15211" w:type="dxa"/>
        <w:tblLook w:val="04A0" w:firstRow="1" w:lastRow="0" w:firstColumn="1" w:lastColumn="0" w:noHBand="0" w:noVBand="1"/>
      </w:tblPr>
      <w:tblGrid>
        <w:gridCol w:w="1098"/>
        <w:gridCol w:w="5868"/>
        <w:gridCol w:w="1959"/>
        <w:gridCol w:w="6286"/>
      </w:tblGrid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0E4E2C"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Здравствуй, школа!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4" w:type="dxa"/>
          </w:tcPr>
          <w:p w:rsidR="008D5DAC" w:rsidRPr="00813585" w:rsidRDefault="00A0731D" w:rsidP="00A073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https://bashlang.ru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Я и мой мир.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Ф.Губайдуллина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Райфа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идет в школу. Звуки и буквы башкирского языка.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Вызвать заинтересованность в учебе, к башкирскому языку;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любовь к родной земле, к природе;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формировать чувство гордости за свой родной край;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проявить любознательность к явлениям природы, к красотам осени;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воспитывать уважительное отношение к другим нациям, народу.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Пришла золотая осень. Твердые и мягкие гласные.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х</w:t>
            </w:r>
            <w:proofErr w:type="spellStart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одная</w:t>
            </w:r>
            <w:proofErr w:type="spellEnd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№ 1.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Наша школа. Существительное. Множественное число существительного.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С.Алибаев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Хорош. Порядок слов в предложении.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моя семья.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себе.А.Хабибуллина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Наша семья. Изменение имен существительных по падежам.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Развитие у детей уважения к старшему поколению, понимание ценности семьи, семейных уз;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вызвать заинтересованность в труде, уважение к различным профессиям;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побудить учащихся к соблюдению режима дня;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любви к родной земле.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Ф.Рахимгулова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Красивый и сильный. Имена собственные и нарицательные.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Реки Башкортостана. Прилагательное.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Один день Артура.  Изменение по падежам личных местоимений.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Кем работает? Личные и притяжательные местоимения.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И.Буракаев.Мы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природой. Вопросительные местоимения.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любознательность к красотам родной природы в разное время года, показать неповторимость природы;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Птицы – наши друзья. Вопросительные местоимения.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побудить учащихся к охране природы, птиц;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воспитывать умение замечать приметы времен года.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К. Ушинский. Четыре желания. Указательные местоимения.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Откуда узнал? Неопределенные местоимения.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С.Муллабаев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Дивный снег. 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Определительные и отрицательные местоимения.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новым годом.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К.Даян. Елка. Глагол.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Ф.Исянгулов Звезды-обманщики.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Воспитывать умение видеть красоту;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побудить к занятию спортом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Башкортостан – край родной.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Cs/>
                <w:sz w:val="24"/>
                <w:szCs w:val="24"/>
              </w:rPr>
              <w:t>Знаешь ли ты родной Башкортостан?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С.Алибаев. Моя Родина. Сложные существительные.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любви к Родине;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-выработка чувства ответственности за свою страну;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традициям, истории и культуре народа, к государственной символике своей республики, к героям.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Г.Ситдикова. День Республики. С.Янтурин.Курай! Имя числительное.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С.Юлаев. Мой Урал. Имя числительное.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Река Агидель. Сложные числительные.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Человек. Части тела. Личная гигиена.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Части тела. Понятие притяжательности в башкирском языке. И.Гумерова. Старательная девочка.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Вызвать заинтересованность в соблюдении личной гигиены, в здоровом образе жизни.</w:t>
            </w: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 – международный женский день.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2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9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Ф. Мухаметьянов. Моя мама. Антонимы.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мамам;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побудить учащихся помогать маме, проявлять заботу.</w:t>
            </w:r>
          </w:p>
        </w:tc>
      </w:tr>
      <w:tr w:rsidR="008D5DAC" w:rsidRPr="00813585" w:rsidTr="008D5DAC">
        <w:trPr>
          <w:trHeight w:val="30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А.Ихсан. Благодарность матери. Антонимы.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30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Продукты. Одежда. Магазин. Дом. Базар.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4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Г.Галиева. Хлеб. Г.Абдулхаева. Дорога, которую прошел хлеб.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умения вести себя в общественных местах;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быть вежливым, приветливым к другим;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научить бережливому отношению.</w:t>
            </w:r>
          </w:p>
        </w:tc>
      </w:tr>
      <w:tr w:rsidR="008D5DAC" w:rsidRPr="00813585" w:rsidTr="008D5DAC">
        <w:trPr>
          <w:trHeight w:val="154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813585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А.Ягафарова Мёд. Т.Ганиева. Бишбармак.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00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Ф.Тугызбаева. Новое платье. Глагол.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18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Р.Шакур. Страна трудолюбивых. Синонимы.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Наступила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весна.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А.Ихсан. Весна. Омонимы.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Пробуждение любви к родному краю, природе;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побудить беречь птиц;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чувства гордости за свою родину, уважение к ветеранам.</w:t>
            </w:r>
          </w:p>
        </w:tc>
      </w:tr>
      <w:tr w:rsidR="008D5DAC" w:rsidRPr="00813585" w:rsidTr="008D5DAC">
        <w:trPr>
          <w:trHeight w:val="105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 Кучеров. Когда прилетают птицы. Глагол.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0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Ф. Рахимгулова. День победы. Имена собственные. 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Весенние работы.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0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Весенние работы. С.Агиш. Суфия. Числительное.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- побудить выполнять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посильнуюдомашнюю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работу, </w:t>
            </w:r>
            <w:r w:rsidRPr="00813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помогая старшим, быть трудолюбивым.</w:t>
            </w:r>
          </w:p>
        </w:tc>
      </w:tr>
      <w:tr w:rsidR="008D5DAC" w:rsidRPr="00813585" w:rsidTr="008D5DAC">
        <w:trPr>
          <w:trHeight w:val="15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3.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Встречаем лето.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01"/>
        </w:trPr>
        <w:tc>
          <w:tcPr>
            <w:tcW w:w="110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13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 Алибаев. Здравствуй, лето! Воронья каша. Сабантуй.</w:t>
            </w:r>
          </w:p>
        </w:tc>
        <w:tc>
          <w:tcPr>
            <w:tcW w:w="1861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4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-Пробудить любовь к родной земле, к природе.</w:t>
            </w:r>
          </w:p>
        </w:tc>
      </w:tr>
    </w:tbl>
    <w:p w:rsidR="008D5DAC" w:rsidRPr="00813585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:rsidR="008D5DAC" w:rsidRPr="00813585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ТЕМАТИЧЕСКОЕ ПЛАНИРОВАНИЕ</w:t>
      </w:r>
    </w:p>
    <w:p w:rsidR="008D5DAC" w:rsidRPr="00813585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t xml:space="preserve">««Государственный (башкирский) язык Республики Башкортостан» </w:t>
      </w:r>
    </w:p>
    <w:p w:rsidR="008D5DAC" w:rsidRPr="00813585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для учащихся </w:t>
      </w:r>
      <w:r w:rsidRPr="00813585">
        <w:rPr>
          <w:rFonts w:ascii="Times New Roman" w:hAnsi="Times New Roman" w:cs="Times New Roman"/>
          <w:b/>
          <w:bCs/>
          <w:sz w:val="24"/>
          <w:szCs w:val="24"/>
          <w:lang w:val="ba-RU"/>
        </w:rPr>
        <w:t>6 класса</w:t>
      </w:r>
      <w:r w:rsidRPr="00813585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общеобразовательных организаций с русским языком обучения</w:t>
      </w:r>
    </w:p>
    <w:tbl>
      <w:tblPr>
        <w:tblStyle w:val="a5"/>
        <w:tblW w:w="15003" w:type="dxa"/>
        <w:tblLook w:val="04A0" w:firstRow="1" w:lastRow="0" w:firstColumn="1" w:lastColumn="0" w:noHBand="0" w:noVBand="1"/>
      </w:tblPr>
      <w:tblGrid>
        <w:gridCol w:w="665"/>
        <w:gridCol w:w="5918"/>
        <w:gridCol w:w="1959"/>
        <w:gridCol w:w="6461"/>
      </w:tblGrid>
      <w:tr w:rsidR="008D5DAC" w:rsidRPr="00813585" w:rsidTr="008D5DAC">
        <w:trPr>
          <w:trHeight w:val="458"/>
        </w:trPr>
        <w:tc>
          <w:tcPr>
            <w:tcW w:w="666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466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0E4E2C"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A0731D" w:rsidRPr="00813585" w:rsidTr="00A0731D">
        <w:trPr>
          <w:trHeight w:val="165"/>
        </w:trPr>
        <w:tc>
          <w:tcPr>
            <w:tcW w:w="666" w:type="dxa"/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018" w:type="dxa"/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66" w:type="dxa"/>
          </w:tcPr>
          <w:p w:rsidR="00A0731D" w:rsidRPr="00813585" w:rsidRDefault="00A0731D" w:rsidP="00A073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https://bashlang.ru</w:t>
            </w:r>
          </w:p>
        </w:tc>
      </w:tr>
      <w:tr w:rsidR="008D5DAC" w:rsidRPr="00813585" w:rsidTr="008D5DAC">
        <w:trPr>
          <w:trHeight w:val="243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018" w:type="dxa"/>
          </w:tcPr>
          <w:p w:rsidR="008D5DAC" w:rsidRPr="00813585" w:rsidRDefault="008D5DAC" w:rsidP="008D5DA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мир. Наша школа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   </w:t>
            </w:r>
          </w:p>
        </w:tc>
        <w:tc>
          <w:tcPr>
            <w:tcW w:w="6466" w:type="dxa"/>
            <w:vMerge w:val="restart"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изученных в начальных классах и усвоенных на уроке новых слов составляются маленькие рассказы, диалоги. Во время изучения тем, учащиеся получают информацию о жизни и творчестве писателей  нашей Республики,  воспитывается уважение и любовь  к их творчеству. В первых разделах учебника начинается повторение тем по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грамматике.В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заданной темой восстанавливается специальная тематическая лексика в виде слов, словосочетаний, так же с целью обогащения лексики усваиваются новые слова.</w:t>
            </w:r>
          </w:p>
        </w:tc>
      </w:tr>
      <w:tr w:rsidR="008D5DAC" w:rsidRPr="00813585" w:rsidTr="008D5DAC">
        <w:trPr>
          <w:trHeight w:val="243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Т.Ганиева.Первое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сентября. Имена существительные.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43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А.Фаткуллина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Солнце. Ударение.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43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К.Киньябулатова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Когда пришла  осень.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0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х</w:t>
            </w:r>
            <w:proofErr w:type="spellStart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одная</w:t>
            </w:r>
            <w:proofErr w:type="spellEnd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№ 1</w:t>
            </w:r>
          </w:p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2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8" w:type="dxa"/>
          </w:tcPr>
          <w:p w:rsidR="008D5DAC" w:rsidRPr="00813585" w:rsidRDefault="008D5DAC" w:rsidP="008D5DA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Башкортостан- край родной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66" w:type="dxa"/>
            <w:vMerge w:val="restart"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учащихся с историей, сегодняшним днем и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будушим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 их родной республики. Воспитать патриотические чувства к Родине. При раскрытии названной темы надо будет опереться на фактические материалы.. Учащиеся должны научиться рассказывать об успехах, славном прошлом, сегодняшнем дне, будущем, о ее богатствах, выдающихся личностях, народах Башкортостана. 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Лексическое значение слова. Однозначные и многозначные слова. Прямое и переносное значения слова. Антонимы, синонимы, паронимы, омонимы и их виды. </w:t>
            </w: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Понятие о принадлежности в башкирском языке. Омонимы. Утвердительная и отрицательная форма глагола.</w:t>
            </w:r>
          </w:p>
        </w:tc>
      </w:tr>
      <w:tr w:rsidR="008D5DAC" w:rsidRPr="00813585" w:rsidTr="008D5DAC">
        <w:trPr>
          <w:trHeight w:val="21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А.Филиппов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Отчизна. Синонимы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97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Антонимы.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3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Г.Юнысова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Башкортостан – дружба народов. Омонимы.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5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С.Юлаев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Моя  Родина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2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Ф.Тугызбаева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Кто  молодец? Глаголы.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43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В.Сухомлинский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Потому что я  - человек. Отрицательная форма глаголов.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7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8" w:type="dxa"/>
          </w:tcPr>
          <w:p w:rsidR="008D5DAC" w:rsidRPr="00813585" w:rsidRDefault="008D5DAC" w:rsidP="008D5DA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Дружба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6" w:type="dxa"/>
            <w:vMerge w:val="restart"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  <w:lang w:val="be-BY"/>
              </w:rPr>
            </w:pP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текстов, организация бесед о дружбе 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многонационального народа Республики Башкортостан. О сохранении дружеских отношений между людьми, о большом значении настоящей дружбы. Система частей речи в башкирском языке. 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глагола.</w:t>
            </w:r>
          </w:p>
        </w:tc>
      </w:tr>
      <w:tr w:rsidR="008D5DAC" w:rsidRPr="00813585" w:rsidTr="008D5DAC">
        <w:trPr>
          <w:trHeight w:val="25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Мой близкий друг. Порядок слов в предложении.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0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Дружба  познается в беде. Правописание 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ЙЫ,ЙЕ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05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 С дружбой не шутят.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71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18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8" w:type="dxa"/>
          </w:tcPr>
          <w:p w:rsidR="008D5DAC" w:rsidRPr="00813585" w:rsidRDefault="008D5DAC" w:rsidP="008D5DA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 продолжается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66" w:type="dxa"/>
            <w:vMerge w:val="restart"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  <w:lang w:val="be-BY"/>
              </w:rPr>
            </w:pP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Ознакомить учащихся с особенностями Зимнего времени года. Научить учащихся умению рассказывать об увиденном в простой и свободной форме. Для этого следует использовать все приемы: умение слушать читаемый текст, рассказ по картине, составление диалога. Особое внимание уделить птицам, </w:t>
            </w:r>
            <w:proofErr w:type="spellStart"/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деревьям.Прививать</w:t>
            </w:r>
            <w:proofErr w:type="spellEnd"/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любовь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природе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 и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бережному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отношению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 окружающей среде, - защищать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птиц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 и </w:t>
            </w:r>
            <w:r w:rsidRPr="008135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природу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от гибели. Способы словообразования в башкирском языке. </w:t>
            </w: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Глагол. Значение и употребление в речи. Изменение глаголов по временам. Изменение глаголов по лицам и числам в настоящем и будущем времени. </w:t>
            </w:r>
          </w:p>
        </w:tc>
      </w:tr>
      <w:tr w:rsidR="008D5DAC" w:rsidRPr="00813585" w:rsidTr="008D5DAC">
        <w:trPr>
          <w:trHeight w:val="174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Ф.Максютова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Снеженки</w:t>
            </w:r>
            <w:proofErr w:type="spellEnd"/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64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Зумующие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птицы. Повторение темы прилагательные.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4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Т.Сагитов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Хлеб. Повторение темы глаголы.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3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Зимний день. Глаголы. Структура глаголов.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1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Г.Якупова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Общая зима. Глаголы.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8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И.Зиянчковский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Зимняя природа. Наречие.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3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Польза деревьев. Наречие.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74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8" w:type="dxa"/>
          </w:tcPr>
          <w:p w:rsidR="008D5DAC" w:rsidRPr="00813585" w:rsidRDefault="008D5DAC" w:rsidP="008D5DA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/>
              </w:rPr>
            </w:pPr>
            <w:r w:rsidRPr="00813585"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/>
              </w:rPr>
              <w:t>Весна идёт, весна!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66" w:type="dxa"/>
            <w:vMerge w:val="restart"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Ознакомить учащихся с особенностями весны. Умение наблюдать за явлениями природы и рассказывать о полученных впечатлениях. Учащиеся при изучении темы «Весна пришла», должны научиться отмечать изменения в природе и называть признаки этого времени года. На эту тему предложено очень много произведений. Где говорится о весенней природе, птицах, зверях, деревьях, цветах. Воспитать у учащихся  экологическую культуру, бережное отношение к природе. Так же для беседы с целью развития речи и воспитание патриотизма к старшему поколению предлагаются темы о праздниках труда, дружбы и Победы – 1 мая и 9 мая. Словари различных типов, их использование в различных видах деятельности. Числительные. Разряды </w:t>
            </w: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числительных.</w:t>
            </w:r>
          </w:p>
        </w:tc>
      </w:tr>
      <w:tr w:rsidR="008D5DAC" w:rsidRPr="00813585" w:rsidTr="008D5DAC">
        <w:trPr>
          <w:trHeight w:val="154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Р.Янбулатова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Птицы возвращаются. Числительные.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2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праздник.Воронья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каша. 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З.Биишева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В саду.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9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В твоих глазах весь мир – Мама…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33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Р.Султангареева.Воронья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каша.Числительные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1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Н.Виноградова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поведения в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лесу.Разряды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числительных. </w:t>
            </w:r>
          </w:p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408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С.Алибаев.Мы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считаем. Разряды числительных.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9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Г.Хусаинов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Семь. Правильное употребление имен числительных в речи.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8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Природа. Тревожные данные.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88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А.Саяпова.День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Победы. Повторение грамматических тем.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8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8" w:type="dxa"/>
          </w:tcPr>
          <w:p w:rsidR="008D5DAC" w:rsidRPr="00813585" w:rsidRDefault="008D5DAC" w:rsidP="008D5DA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Идет прекрасное лето.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6" w:type="dxa"/>
            <w:vMerge w:val="restart"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учащимися признаков Лета как времени года. Обогащение их словарного состава, развитие устной и письменной речи. Наблюдение за природой, дискуссия по поводу полученных впечатлений. Ознакомление учащихся с национальными праздниками проходящих летом, воспитать уважение к традициям башкир. Морфема как минимальная значимая единица языка. Корень и аффикс. Однокоренные слова. Образование новых слов при помощи аффиксов. </w:t>
            </w:r>
          </w:p>
        </w:tc>
      </w:tr>
      <w:tr w:rsidR="008D5DAC" w:rsidRPr="00813585" w:rsidTr="008D5DAC">
        <w:trPr>
          <w:trHeight w:val="7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Г.Файзи.Люблю</w:t>
            </w:r>
            <w:proofErr w:type="spellEnd"/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585">
              <w:rPr>
                <w:rFonts w:ascii="Times New Roman" w:eastAsia="Calibri" w:hAnsi="Times New Roman" w:cs="Times New Roman"/>
                <w:sz w:val="24"/>
                <w:szCs w:val="24"/>
              </w:rPr>
              <w:t>лето.</w:t>
            </w: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Р.Ахмадиев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Июнь и май.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7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3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02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С.Ягудин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Курай.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Я.Султанов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Родина моя.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86"/>
        </w:trPr>
        <w:tc>
          <w:tcPr>
            <w:tcW w:w="666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1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В.Гумеров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лечебницы. </w:t>
            </w:r>
          </w:p>
        </w:tc>
        <w:tc>
          <w:tcPr>
            <w:tcW w:w="1853" w:type="dxa"/>
          </w:tcPr>
          <w:p w:rsidR="008D5DAC" w:rsidRPr="00813585" w:rsidRDefault="008D5DAC" w:rsidP="008D5D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vMerge/>
          </w:tcPr>
          <w:p w:rsidR="008D5DAC" w:rsidRPr="00813585" w:rsidRDefault="008D5DAC" w:rsidP="008D5DA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D5DAC" w:rsidRPr="00813585" w:rsidRDefault="008D5DAC" w:rsidP="008D5DA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:rsidR="008D5DAC" w:rsidRPr="00813585" w:rsidRDefault="008D5DAC" w:rsidP="008D5D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ТЕМАТИЧЕСКОЕ ПЛАНИРОВАНИЕ</w:t>
      </w:r>
    </w:p>
    <w:p w:rsidR="008D5DAC" w:rsidRPr="00813585" w:rsidRDefault="008D5DAC" w:rsidP="008D5D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t xml:space="preserve">«Государственный (башкирский) язык Республики Башкортостан» </w:t>
      </w:r>
    </w:p>
    <w:p w:rsidR="008D5DAC" w:rsidRPr="00813585" w:rsidRDefault="008D5DAC" w:rsidP="008D5DA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для учащихся </w:t>
      </w:r>
      <w:r w:rsidRPr="00813585">
        <w:rPr>
          <w:rFonts w:ascii="Times New Roman" w:hAnsi="Times New Roman" w:cs="Times New Roman"/>
          <w:b/>
          <w:bCs/>
          <w:sz w:val="24"/>
          <w:szCs w:val="24"/>
          <w:lang w:val="ba-RU"/>
        </w:rPr>
        <w:t>7 класса</w:t>
      </w:r>
      <w:r w:rsidRPr="00813585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общеобразовательных организаций с русским языком обучения</w:t>
      </w:r>
    </w:p>
    <w:tbl>
      <w:tblPr>
        <w:tblStyle w:val="a5"/>
        <w:tblW w:w="15218" w:type="dxa"/>
        <w:tblLook w:val="04A0" w:firstRow="1" w:lastRow="0" w:firstColumn="1" w:lastColumn="0" w:noHBand="0" w:noVBand="1"/>
      </w:tblPr>
      <w:tblGrid>
        <w:gridCol w:w="679"/>
        <w:gridCol w:w="6425"/>
        <w:gridCol w:w="1959"/>
        <w:gridCol w:w="6155"/>
      </w:tblGrid>
      <w:tr w:rsidR="008D5DAC" w:rsidRPr="00813585" w:rsidTr="008D5DAC">
        <w:trPr>
          <w:trHeight w:val="319"/>
        </w:trPr>
        <w:tc>
          <w:tcPr>
            <w:tcW w:w="6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19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0E4E2C"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A0731D" w:rsidRPr="00813585" w:rsidTr="008D5DAC">
        <w:trPr>
          <w:trHeight w:val="319"/>
        </w:trPr>
        <w:tc>
          <w:tcPr>
            <w:tcW w:w="679" w:type="dxa"/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462" w:type="dxa"/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8" w:type="dxa"/>
          </w:tcPr>
          <w:p w:rsidR="00A0731D" w:rsidRPr="00813585" w:rsidRDefault="00A0731D" w:rsidP="00A073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https://bashlang.ru</w:t>
            </w:r>
          </w:p>
        </w:tc>
      </w:tr>
      <w:tr w:rsidR="008D5DAC" w:rsidRPr="00813585" w:rsidTr="008D5DAC">
        <w:trPr>
          <w:trHeight w:val="169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мир.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   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основе изученных в начальных классах и усвоенных на уроке новых слов составляются маленькие рассказы, диалоги на темы «Школа», «Осень». Во время изучения этих темы учащиеся получают информацию о жизни и творчестве </w:t>
            </w:r>
            <w:proofErr w:type="spellStart"/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М.Карима</w:t>
            </w:r>
            <w:proofErr w:type="spellEnd"/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знакомиться с его произведениями, воспитывается любовь к творчеству писателя.  В первых разделах учебника начинается повторение тем по грамматике пройденных в 5-6 классах. </w:t>
            </w: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 xml:space="preserve">Общие сведения о графике и орфографии. Алфавит башкирского языка. </w:t>
            </w:r>
          </w:p>
        </w:tc>
      </w:tr>
      <w:tr w:rsidR="008D5DAC" w:rsidRPr="00813585" w:rsidTr="008D5DAC">
        <w:trPr>
          <w:trHeight w:val="169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Школа – родник знаний.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З.Биишева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Первый день в школе.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69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М.Карим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Учителю. Степени прилагательных.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69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х</w:t>
            </w:r>
            <w:proofErr w:type="spellStart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одная</w:t>
            </w:r>
            <w:proofErr w:type="spellEnd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№ 1</w:t>
            </w:r>
          </w:p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2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Т.Давлетбердина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Времена года.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78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Жизнь в селе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Чтение стихов и рассказов о трудовых делах людей Башкортостана, их профессиях, помощи детей взрослым и положительных качествах человека. Беседа о ценности хлеба в жизни человека. О труде взрослых и детей. О большом количестве профессий. О выборе каждым человеком профессии.</w:t>
            </w:r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Текст. Тема, основная мысль </w:t>
            </w:r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текста.</w:t>
            </w:r>
          </w:p>
        </w:tc>
      </w:tr>
      <w:tr w:rsidR="008D5DAC" w:rsidRPr="00813585" w:rsidTr="008D5DAC">
        <w:trPr>
          <w:trHeight w:val="135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Путь хлеба. Текст.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35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Сказка. Золотые колосья. Предложение.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2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Глубокая осень. Анализ текста.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50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Н.Мусин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Берегите природу. Структура текста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9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Моя Родина - Башкортостан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Учащиеся должны научиться рассказывать об успехах, славном прошлом, сегодняшнем дне, будущем, о ее богатствах, выдающихся личностях, народах Башкортостана. Особое внимание уделить символики РБ. Воспитать патриотические чувства к своей Республике. Речь и речевое общение. Отбор и систематизация материала на определённую тему; поиск, анализ и преобразование информации, извлеченной из различных источников.</w:t>
            </w:r>
          </w:p>
        </w:tc>
      </w:tr>
      <w:tr w:rsidR="008D5DAC" w:rsidRPr="00813585" w:rsidTr="008D5DAC">
        <w:trPr>
          <w:trHeight w:val="16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М.Карим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Башкортостан. Имя существительное.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2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Р.Гарипов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Сердце Урала. Имена собственные и нарицательные. 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37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Х.Назар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Уральский дуб. 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6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Аркаим. Имя существительное.</w:t>
            </w:r>
          </w:p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65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Спорт. Спортивные принадлежности.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Объясняем, чтобы быть здоровым, нужно обязательно заниматься спортом. Провести беседу с учащимися о ЗОЖ. Научить их рассказам о своем любимом виде спорта, выдающихся спортсменах. Виды спорта в Башкортостане. Выдающиеся люди в области спорта. Синтаксис. Общее понятие о синтаксисе. Словосочетание и предложение. Порядок слов в предложении. </w:t>
            </w:r>
          </w:p>
        </w:tc>
      </w:tr>
      <w:tr w:rsidR="008D5DAC" w:rsidRPr="00813585" w:rsidTr="008D5DAC">
        <w:trPr>
          <w:trHeight w:val="16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Спорт-это здоровье. Наша семья на соревнованиях.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Н.Идельбаев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Наш каток. Национальные игры.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27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7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Башкортостан-страна чемпион. Порядок слов в предложении.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15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a-RU" w:eastAsia="ar-SA"/>
              </w:rPr>
              <w:t>Я и моя семья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В ходе усвоения темы «Семья» учащиеся рассказывают о себе и о своей семье.  Следует параллельно вести беседу о правилах личной гигиены, распорядка дня, о здоровом образе жизни. Работа по теме связана с нашей повседневной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жизнью.Это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напрямую касается продуктов питания, покупки одежды в магазине, с походами на рынок. Особое внимание уделяется роли мамы в жизни человека. Служебные части речи. Их роль в строении предложений. Порядок слов в предложении.</w:t>
            </w:r>
          </w:p>
        </w:tc>
      </w:tr>
      <w:tr w:rsidR="008D5DAC" w:rsidRPr="00813585" w:rsidTr="008D5DAC">
        <w:trPr>
          <w:trHeight w:val="6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К.Шафикова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Мамины глаза. Башкирская народная сказка. Мама превратившаяся в птицу. Будущее время глагола.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0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С.Алибаев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Красивый день.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Ф.Рахимгулова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Наша </w:t>
            </w: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мама.Союзы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0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Родословное древо. Порядок слов в предложении.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2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Большая медведица. Легенда. Срюзы.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08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  <w:t>Деятели искусства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 xml:space="preserve">Продолжаем знакомить учащихся с известными и выдающимися личностями республики, прививая любовь к искусству. Ознакомление учащихся с их жизнью и творчеством. Просмотр и прослушивание теле-радиопередач, видеозаписей. Знать их произведения, уметь рассказывать о наших известных людях. Служебные части речи, их разряды по значению, </w:t>
            </w: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lastRenderedPageBreak/>
              <w:t xml:space="preserve">структуре и синтаксическому употреблению. </w:t>
            </w:r>
          </w:p>
        </w:tc>
      </w:tr>
      <w:tr w:rsidR="008D5DAC" w:rsidRPr="00813585" w:rsidTr="008D5DAC">
        <w:trPr>
          <w:trHeight w:val="12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Х.Ахметов. Родная деревня.Подчинительные союзы.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93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Кубызист- Роберт Захретдинов.Сочинительные союзы.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6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Башкирская  тансовщица-Рашида Туйсина.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08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Деятели искусства.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5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В именах – история народа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В жизни человека роль названий (имена людей, их фамилии, отчества, названия сел и деревень, городов, гор) велика. Без них невозможно представить жизнь. В языкознании есть специальная наука - ономастика. Которая как наука состоит из нескольких ветвей: антропонимика – названия личностей, топонимика – географические названия и т.д. </w:t>
            </w:r>
          </w:p>
        </w:tc>
      </w:tr>
      <w:tr w:rsidR="008D5DAC" w:rsidRPr="00813585" w:rsidTr="008D5DAC">
        <w:trPr>
          <w:trHeight w:val="105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В именах – история народа. Послелоги.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50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  <w:t>В давние-давние времена…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  <w:t>Ознакомить учащихся с башкирским народным творчеством. Чтение сказок, пословиц, анекдотов.</w:t>
            </w: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Привить интерес, любовь к народному творчеству.Культура чтения, аудирования. Частицы. Их употребление  в башкирском языке.</w:t>
            </w:r>
          </w:p>
        </w:tc>
      </w:tr>
      <w:tr w:rsidR="008D5DAC" w:rsidRPr="00813585" w:rsidTr="008D5DAC">
        <w:trPr>
          <w:trHeight w:val="16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Башкирское народное творчество. Пословицы.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82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Народная сказка. Кровный брат.Правильное написание частиц.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12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Единство. Дружба. Мир.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Чтение текстов, организация бесед о дружбе многонационального народа Республики Башкортостан. О сохранении дружеских отношений между людьми, о большом значении настоящей дружбы. Факты из жизни выдающихся личностей, примеры из повседневной жизни. Части речи как лексико-грамматические разряды слов. Модальные слова. Правильное написание.</w:t>
            </w:r>
          </w:p>
        </w:tc>
      </w:tr>
      <w:tr w:rsidR="008D5DAC" w:rsidRPr="00813585" w:rsidTr="008D5DAC">
        <w:trPr>
          <w:trHeight w:val="112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Ш.Биккул. Нужен мир во всём мире.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К.Киньябулатова. У меня много друзей.Модальные слова.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28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Р.Мухамматов. Талип. Правописание модальных слов.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7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 xml:space="preserve">С.Алибаев. Ручей у берёзы. </w:t>
            </w:r>
            <w:r w:rsidRPr="00813585">
              <w:rPr>
                <w:rFonts w:ascii="Times New Roman" w:eastAsia="MS Mincho" w:hAnsi="Times New Roman" w:cs="Times New Roman"/>
                <w:sz w:val="24"/>
                <w:szCs w:val="24"/>
                <w:lang w:val="be-BY"/>
              </w:rPr>
              <w:t>Подготовка к контрольной работе.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71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3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14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  <w:t>Лето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98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Обогащение их словарного состава, развитие устной и письменной речи на тему Лето. Наблюдение за природой, дискуссия по поводу полученных впечатлений. Ознакомление учащихся с национальными праздниками, проходящими традиционно летом. Повторение пройденных тем.</w:t>
            </w:r>
          </w:p>
        </w:tc>
      </w:tr>
      <w:tr w:rsidR="008D5DAC" w:rsidRPr="00813585" w:rsidTr="008D5DAC">
        <w:trPr>
          <w:trHeight w:val="140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З.Кутлугильдина. Лето.Междометия.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8D5DAC" w:rsidRPr="00813585" w:rsidTr="008D5DAC">
        <w:trPr>
          <w:trHeight w:val="413"/>
        </w:trPr>
        <w:tc>
          <w:tcPr>
            <w:tcW w:w="679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62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Н.Кутдусов.Муравьи. Обобщающий урок.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8" w:type="dxa"/>
            <w:vMerge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</w:p>
        </w:tc>
      </w:tr>
    </w:tbl>
    <w:p w:rsidR="008D5DAC" w:rsidRPr="00813585" w:rsidRDefault="008D5DAC" w:rsidP="008D5D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5DAC" w:rsidRPr="00813585" w:rsidRDefault="008D5DAC" w:rsidP="008D5DA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планирование.</w:t>
      </w:r>
    </w:p>
    <w:p w:rsidR="008D5DAC" w:rsidRPr="00813585" w:rsidRDefault="008D5DAC" w:rsidP="008D5DA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t xml:space="preserve">«Государственный (башкирский) язык Республики Башкортостан» </w:t>
      </w:r>
    </w:p>
    <w:p w:rsidR="008D5DAC" w:rsidRPr="00813585" w:rsidRDefault="008D5DAC" w:rsidP="008D5DA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Pr="00813585">
        <w:rPr>
          <w:rFonts w:ascii="Times New Roman" w:hAnsi="Times New Roman" w:cs="Times New Roman"/>
          <w:b/>
          <w:sz w:val="24"/>
          <w:szCs w:val="24"/>
        </w:rPr>
        <w:t>8 класса</w:t>
      </w:r>
      <w:r w:rsidRPr="00813585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8"/>
        <w:gridCol w:w="6051"/>
        <w:gridCol w:w="1959"/>
        <w:gridCol w:w="5648"/>
      </w:tblGrid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0E4E2C"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Наступила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золотая осень.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13" w:type="dxa"/>
          </w:tcPr>
          <w:p w:rsidR="008D5DAC" w:rsidRPr="00813585" w:rsidRDefault="00A0731D" w:rsidP="00A07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https://bashlang.ru</w:t>
            </w: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М.Сиражи. Прсветитель душ. Повторение пройденного в 7 классе.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любовь к родной земле, к природе;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формировать чувство уважения к учителю;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-вызвать заинтересованность в учебе;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замечать красоту природы;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бережливого отношения к природе.</w:t>
            </w: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С.Муллабаев. Осенний лес. Синтаксис.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Р.Шаммасов. Родной край. Виды предложения по цели высказывания.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х</w:t>
            </w:r>
            <w:proofErr w:type="spellStart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одная</w:t>
            </w:r>
            <w:proofErr w:type="spellEnd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№ 1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Уфа – столица Республики Башкортостан.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6957370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Уфа – наша столица. Порядок слов в предложении.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3" w:name="_Hlk86959640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Пробудить любознательность</w:t>
            </w:r>
            <w:bookmarkEnd w:id="3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города Уфы, интерес к его истории;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восхищения, гордости за город;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любви к Родине.</w:t>
            </w: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Древняя Уфа. Связной текст, составление диалогов. Глаголы.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К.Даян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Красивый город Уфа. Простые и сложные глаголы.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6957449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К.Киньябулатова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Голоса Отчизны. Простое предложение и его виды.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любовь к Родине, родной земле, к природе;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труду;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-побудить выполнять посильную домашнюю работу, помогая старшим, быть трудолюбивым;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воспитывать отношение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З.Биишева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. Жизнь – труд. Нераспространенные и распространенные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А.Насиров</w:t>
            </w:r>
            <w:proofErr w:type="spellEnd"/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Сильная плотва. Главные члены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Р.Шакур. Страна трудолюбивых. 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М.Гафури. В саду цветов. Понятия отрицаеия, отсутствия и их выражение в языке.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Т.Мухаметкулов. Храбрость. Понятие отрицания.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Наступила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белоснежная зима.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</w:t>
            </w: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любознательность к красотам родной природы в разное время года, показать неповторимость природы;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побудить беречь природу, помогать птицам зимой.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Наступила зима. Главные члены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 Вахитова. Идет снег. Порядок слов в предложении.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Н.Наджми. Зима. Тире между подлежащим и сказуемым.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С.Алибаев. Зимний лес. Навыки перевода.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 Кучеров. Будет и метель, и капель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Весна.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Г.Якупова. Весна надежды. Второстепенные члены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любознательность к красотам родной природы весной, показать неповторимость природы в разное время года;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любви к Родине;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объяснение значимости мира без войны.</w:t>
            </w: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З.Валитов. Начало марта. Определение.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К.Киньябулатова. Победу завоевали плача и смеясь. Дополнение.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Р.Нигмати. Родина. Развитие устной речи.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 возвратимся звездами.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 Юлаев. Моя Родина.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чувства ответственности за свою страну;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чувства гордости за ветеранов, за героев нашей родины, благодарности и восхищения.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Музей Салавата в Палдиски. Определение.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Памятник Салавату. Главные и второстепенные члены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Ладога – Дорога жизни. Обстоятельство.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 Харис. Письмо. Второстепенные члены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Бессмертный подвиг. Второстепенные члены предложения.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49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Ай, Урал мой, Урал мой…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13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652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 Игебаев. Башкортостан – Родина моя. Простое предложение.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Воспитание любви к родине;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пробудить чувство восхищения родной землей;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- вызвать интерес к народным праздникам.</w:t>
            </w:r>
          </w:p>
        </w:tc>
      </w:tr>
      <w:tr w:rsidR="008D5DAC" w:rsidRPr="00813585" w:rsidTr="008D5DAC">
        <w:trPr>
          <w:trHeight w:val="326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Воронья каша. Навыки перевода.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26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3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10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Р. Нигматуллин. Башкортостан.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26"/>
        </w:trPr>
        <w:tc>
          <w:tcPr>
            <w:tcW w:w="1137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22" w:type="dxa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8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3" w:type="dxa"/>
            <w:vMerge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DAC" w:rsidRPr="00813585" w:rsidRDefault="008D5DAC" w:rsidP="008D5D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5DAC" w:rsidRPr="00813585" w:rsidRDefault="008D5DAC" w:rsidP="008D5D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ТЕМАТИЧЕСКОЕ ПЛАНИРОВАНИЕ</w:t>
      </w:r>
    </w:p>
    <w:p w:rsidR="008D5DAC" w:rsidRPr="00813585" w:rsidRDefault="008D5DAC" w:rsidP="008D5D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585">
        <w:rPr>
          <w:rFonts w:ascii="Times New Roman" w:hAnsi="Times New Roman" w:cs="Times New Roman"/>
          <w:b/>
          <w:bCs/>
          <w:sz w:val="24"/>
          <w:szCs w:val="24"/>
        </w:rPr>
        <w:t xml:space="preserve">«Государственный (башкирский) язык Республики Башкортостан» </w:t>
      </w:r>
    </w:p>
    <w:p w:rsidR="008D5DAC" w:rsidRPr="00813585" w:rsidRDefault="008D5DAC" w:rsidP="008D5DA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a-RU"/>
        </w:rPr>
      </w:pPr>
      <w:r w:rsidRPr="00813585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для учащихся </w:t>
      </w:r>
      <w:r w:rsidRPr="00813585">
        <w:rPr>
          <w:rFonts w:ascii="Times New Roman" w:hAnsi="Times New Roman" w:cs="Times New Roman"/>
          <w:b/>
          <w:bCs/>
          <w:sz w:val="24"/>
          <w:szCs w:val="24"/>
          <w:lang w:val="ba-RU"/>
        </w:rPr>
        <w:t>9 класса</w:t>
      </w:r>
      <w:r w:rsidRPr="00813585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общеобразовательных организаций с русским языком обучения</w:t>
      </w:r>
    </w:p>
    <w:tbl>
      <w:tblPr>
        <w:tblStyle w:val="a5"/>
        <w:tblW w:w="15206" w:type="dxa"/>
        <w:tblLook w:val="04A0" w:firstRow="1" w:lastRow="0" w:firstColumn="1" w:lastColumn="0" w:noHBand="0" w:noVBand="1"/>
      </w:tblPr>
      <w:tblGrid>
        <w:gridCol w:w="678"/>
        <w:gridCol w:w="6377"/>
        <w:gridCol w:w="1959"/>
        <w:gridCol w:w="6192"/>
      </w:tblGrid>
      <w:tr w:rsidR="008D5DAC" w:rsidRPr="00813585" w:rsidTr="008D5DAC">
        <w:trPr>
          <w:trHeight w:val="685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235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0E4E2C"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A0731D" w:rsidRPr="00813585" w:rsidTr="00A0731D">
        <w:trPr>
          <w:trHeight w:val="255"/>
        </w:trPr>
        <w:tc>
          <w:tcPr>
            <w:tcW w:w="678" w:type="dxa"/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414" w:type="dxa"/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A0731D" w:rsidRPr="00813585" w:rsidRDefault="00A0731D" w:rsidP="008D5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5" w:type="dxa"/>
          </w:tcPr>
          <w:p w:rsidR="00A0731D" w:rsidRPr="00813585" w:rsidRDefault="00A0731D" w:rsidP="00A073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https://bashlang.ru</w:t>
            </w:r>
          </w:p>
        </w:tc>
      </w:tr>
      <w:tr w:rsidR="008D5DAC" w:rsidRPr="00813585" w:rsidTr="008D5DAC">
        <w:trPr>
          <w:trHeight w:val="363"/>
        </w:trPr>
        <w:tc>
          <w:tcPr>
            <w:tcW w:w="67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Я и мой мир. Здравствуй, школа!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   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основе изученных в начальных классах и усвоенных на уроке новых слов составляются маленькие рассказы, диалоги на темы «Школа», «Осень». Во время изучения этих темы учащиеся получают информацию о жизни и творчестве </w:t>
            </w:r>
            <w:proofErr w:type="spellStart"/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М.Карима</w:t>
            </w:r>
            <w:proofErr w:type="spellEnd"/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знакомиться с его произведениями, воспитывается любовь к творчеству писателя.  В первых разделах учебника начинается повторение тем по грамматике пройденных в 5-6 классах. </w:t>
            </w: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 xml:space="preserve">Общие сведения о графике и орфографии. Алфавит башкирского языка. </w:t>
            </w:r>
          </w:p>
        </w:tc>
      </w:tr>
      <w:tr w:rsidR="008D5DAC" w:rsidRPr="00813585" w:rsidTr="008D5DAC">
        <w:trPr>
          <w:trHeight w:val="363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М.Горький. Любите книгу.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63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М.Акмулла. Осень. Антонимы.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63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х</w:t>
            </w:r>
            <w:proofErr w:type="spellStart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одная</w:t>
            </w:r>
            <w:proofErr w:type="spellEnd"/>
            <w:r w:rsidRPr="00813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№ 1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06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 xml:space="preserve"> Лебедь. Пути полета. Подлежащее и сказуемое.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82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Земле милость-родине изобилие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Чтение стихов и рассказов о трудовых делах людей Башкортостана, их профессиях, помощи детей взрослым и положительных качествах человека. Беседа о ценности хлеба в жизни человека. О труде взрослых и детей. О большом количестве профессий. О выборе каждым человеком профессии.</w:t>
            </w:r>
            <w:r w:rsidRPr="008135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Текст. Тема, основная мысль текста.</w:t>
            </w:r>
          </w:p>
        </w:tc>
      </w:tr>
      <w:tr w:rsidR="008D5DAC" w:rsidRPr="00813585" w:rsidTr="008D5DAC">
        <w:trPr>
          <w:trHeight w:val="29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  <w:t>Природа Башҡортостана.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9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Т.Ганиева. Большое Поле. Второстепенные члены предложения.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6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Д.Буляков.Родные края .Обстоятельства.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14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Красная книга. Повторение темы глагол.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36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М.Багаев.Башҡортостан.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42"/>
        </w:trPr>
        <w:tc>
          <w:tcPr>
            <w:tcW w:w="67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О чем говорят топонимы?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Учащиеся должны научиться рассказывать об успехах, славном прошлом, сегодняшнем дне, будущем, о ее богатствах, выдающихся личностях, народах Башкортостана. Особое внимание уделить символики РБ. Воспитать патриотические чувства к своей Республике. Речь и речевое общение. Отбор и систематизация материала на определённую тему; поиск, анализ и преобразование информации, извлеченной из различных источников.</w:t>
            </w:r>
          </w:p>
        </w:tc>
      </w:tr>
      <w:tr w:rsidR="008D5DAC" w:rsidRPr="00813585" w:rsidTr="008D5DAC">
        <w:trPr>
          <w:trHeight w:val="306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Р.Бикбаев. Наша столица -Уфа. Агидель.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37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К.Аралбай. Каравансарай.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93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Шиханы.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6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  <w:t xml:space="preserve"> Герой Советского  Союза -А.Матросов.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75"/>
        </w:trPr>
        <w:tc>
          <w:tcPr>
            <w:tcW w:w="67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Театры Башкортостана.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Чтение текстов, организация бесед о дружбе многонационального народа Республики Башкортостан. О сохранении дружеских отношений между людьми, о большом значении настоящей дружбы. Факты из жизни выдающихся личностей, примеры из повседневной жизни. Части речи как лексико-грамматические разряды слов. Модальные слова. Правильное написание.</w:t>
            </w:r>
          </w:p>
        </w:tc>
      </w:tr>
      <w:tr w:rsidR="008D5DAC" w:rsidRPr="00813585" w:rsidTr="008D5DAC">
        <w:trPr>
          <w:trHeight w:val="229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 </w:t>
            </w:r>
            <w:proofErr w:type="spellStart"/>
            <w:r w:rsidRPr="00813585">
              <w:rPr>
                <w:rFonts w:ascii="Times New Roman" w:hAnsi="Times New Roman"/>
                <w:bCs/>
                <w:sz w:val="24"/>
                <w:szCs w:val="24"/>
              </w:rPr>
              <w:t>Башҡортостана.Дополнене</w:t>
            </w:r>
            <w:proofErr w:type="spellEnd"/>
            <w:r w:rsidRPr="0081358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8D5DAC" w:rsidRPr="00813585" w:rsidTr="008D5DAC">
        <w:trPr>
          <w:trHeight w:val="352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21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  <w:t>Опера “Салауата Юлаева”. Однородные члены предложения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72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А.Мубаряков. Н.Ирсаева.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48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a-RU" w:eastAsia="ar-SA"/>
              </w:rPr>
              <w:t>Башкирское народное творчество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  <w:t>Ознакомить учащихся с башкирским народным творчеством. Чтение сказок, пословиц, анекдотов.</w:t>
            </w: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Привить интерес, любовь к народному творчеству.Культура чтения, аудирования. Частицы. Их употребление  в башкирском языке.</w:t>
            </w:r>
          </w:p>
        </w:tc>
      </w:tr>
      <w:tr w:rsidR="008D5DAC" w:rsidRPr="00813585" w:rsidTr="008D5DAC">
        <w:trPr>
          <w:trHeight w:val="138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 xml:space="preserve">Народное творчество –народное богатство. 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28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Эпос «</w:t>
            </w: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Урал батыр</w:t>
            </w:r>
            <w:r w:rsidRPr="008135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. Числительные.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28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Народная песня. Красивая река Агидель.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36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  <w:t>Весна идёт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Обогащение их словарного состава, развитие устной и письменной речи на тему Весна. Наблюдение за природой, дискуссия по поводу полученных впечатлений. Ознакомление учащихся с национальными праздниками, проходящими традиционно весной. Повторение пройденных тем.</w:t>
            </w:r>
          </w:p>
        </w:tc>
      </w:tr>
      <w:tr w:rsidR="008D5DAC" w:rsidRPr="00813585" w:rsidTr="008D5DAC">
        <w:trPr>
          <w:trHeight w:val="148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А.Игебаев. Весенний подарок.Повторение грамматической темы.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6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Л.Фархшатова Почки вербы.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99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  <w:t xml:space="preserve">Ш.Бабич. Зимняя дорога. 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352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Р.Ишморатов. Март. Однородные члены предложения.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03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Г.Юнысова. Матери как весна.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29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bCs/>
                <w:sz w:val="24"/>
                <w:szCs w:val="24"/>
                <w:lang w:val="be-BY" w:eastAsia="ar-SA"/>
              </w:rPr>
              <w:t>Г.Рамазанов. Песня матери.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07"/>
        </w:trPr>
        <w:tc>
          <w:tcPr>
            <w:tcW w:w="678" w:type="dxa"/>
          </w:tcPr>
          <w:p w:rsidR="008D5DAC" w:rsidRPr="00813585" w:rsidRDefault="008D5DAC" w:rsidP="008D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4" w:type="dxa"/>
          </w:tcPr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be-BY" w:eastAsia="ar-SA"/>
              </w:rPr>
              <w:t>Башкирская лошадь.</w:t>
            </w: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Башкирские национальные блюда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35" w:type="dxa"/>
            <w:vMerge w:val="restart"/>
          </w:tcPr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происхождением башкирской лошади, ее истории. Объяснить учащимся названия лошадей по половозрастному признаку, привить им любовь к лошади.</w:t>
            </w:r>
          </w:p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  Рассказать о лечении кумысом в Башкортостане выдающихся личностей.</w:t>
            </w:r>
          </w:p>
          <w:p w:rsidR="008D5DAC" w:rsidRPr="00813585" w:rsidRDefault="008D5DAC" w:rsidP="008D5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 xml:space="preserve">   Ознакомление с национальными блюдами башкирского народа. Об особенностях их приготовления.</w:t>
            </w:r>
          </w:p>
          <w:p w:rsidR="008D5DAC" w:rsidRPr="00813585" w:rsidRDefault="008D5DAC" w:rsidP="008D5DA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ar-SA"/>
              </w:rPr>
            </w:pPr>
          </w:p>
        </w:tc>
      </w:tr>
      <w:tr w:rsidR="008D5DAC" w:rsidRPr="00813585" w:rsidTr="008D5DAC">
        <w:trPr>
          <w:trHeight w:val="352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А.Аминев. Турат (конь).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50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А.Куприн. Лошади.   Башкирское народное творчество. Пословицы.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6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a-RU" w:eastAsia="ar-SA"/>
              </w:rPr>
              <w:t>Какими бывают башкирские лошади</w:t>
            </w:r>
            <w:r w:rsidRPr="0081358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14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  <w:t>Кумыс. Национальные блюда. Сложные предложения.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14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eastAsia="Times New Roman" w:hAnsi="Times New Roman"/>
                <w:bCs/>
                <w:sz w:val="24"/>
                <w:szCs w:val="24"/>
                <w:lang w:val="be-BY" w:eastAsia="ar-SA"/>
              </w:rPr>
              <w:t>Апрель. Виды простых предложений.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199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be-BY" w:eastAsia="ar-SA"/>
              </w:rPr>
            </w:pPr>
            <w:r w:rsidRPr="0081358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З</w:t>
            </w:r>
            <w:r w:rsidRPr="00813585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.Кутлугильдина. Могила неизвестного солдата.Односоставные предложения.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40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3</w:t>
            </w:r>
          </w:p>
        </w:tc>
        <w:tc>
          <w:tcPr>
            <w:tcW w:w="1879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DAC" w:rsidRPr="00813585" w:rsidTr="008D5DAC">
        <w:trPr>
          <w:trHeight w:val="245"/>
        </w:trPr>
        <w:tc>
          <w:tcPr>
            <w:tcW w:w="678" w:type="dxa"/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358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414" w:type="dxa"/>
          </w:tcPr>
          <w:p w:rsidR="008D5DAC" w:rsidRPr="00813585" w:rsidRDefault="008D5DAC" w:rsidP="008D5D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Г.Файзи. Люблю лето. Сложные предложения.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8D5DAC" w:rsidRPr="00813585" w:rsidRDefault="008D5DAC" w:rsidP="008D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  <w:vMerge/>
          </w:tcPr>
          <w:p w:rsidR="008D5DAC" w:rsidRPr="00813585" w:rsidRDefault="008D5DAC" w:rsidP="008D5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DAC" w:rsidRPr="00813585" w:rsidRDefault="008D5DAC" w:rsidP="008D5DAC">
      <w:pPr>
        <w:rPr>
          <w:rFonts w:ascii="Times New Roman" w:hAnsi="Times New Roman" w:cs="Times New Roman"/>
          <w:b/>
          <w:bCs/>
          <w:sz w:val="24"/>
          <w:szCs w:val="24"/>
        </w:rPr>
        <w:sectPr w:rsidR="008D5DAC" w:rsidRPr="00813585" w:rsidSect="008D5DAC">
          <w:pgSz w:w="16838" w:h="11906" w:orient="landscape"/>
          <w:pgMar w:top="851" w:right="1134" w:bottom="1559" w:left="1134" w:header="709" w:footer="709" w:gutter="0"/>
          <w:cols w:space="708"/>
          <w:docGrid w:linePitch="360"/>
        </w:sectPr>
      </w:pPr>
    </w:p>
    <w:p w:rsidR="002E0514" w:rsidRPr="00813585" w:rsidRDefault="002E0514" w:rsidP="00A0731D">
      <w:pPr>
        <w:pStyle w:val="1"/>
        <w:spacing w:before="0"/>
        <w:ind w:hanging="1892"/>
        <w:jc w:val="center"/>
        <w:rPr>
          <w:spacing w:val="-67"/>
          <w:sz w:val="24"/>
          <w:szCs w:val="24"/>
          <w:lang w:val="ru-RU"/>
        </w:rPr>
      </w:pPr>
      <w:r w:rsidRPr="00813585">
        <w:rPr>
          <w:sz w:val="24"/>
          <w:szCs w:val="24"/>
          <w:lang w:val="ru-RU"/>
        </w:rPr>
        <w:lastRenderedPageBreak/>
        <w:t>Учебно-методическое и информационно-ресурсное обеспечение</w:t>
      </w:r>
      <w:r w:rsidRPr="00813585">
        <w:rPr>
          <w:spacing w:val="-67"/>
          <w:sz w:val="24"/>
          <w:szCs w:val="24"/>
          <w:lang w:val="ru-RU"/>
        </w:rPr>
        <w:t xml:space="preserve"> </w:t>
      </w:r>
    </w:p>
    <w:p w:rsidR="002E0514" w:rsidRPr="00813585" w:rsidRDefault="002E0514" w:rsidP="00A0731D">
      <w:pPr>
        <w:pStyle w:val="1"/>
        <w:spacing w:before="0"/>
        <w:ind w:hanging="1892"/>
        <w:jc w:val="center"/>
        <w:rPr>
          <w:sz w:val="24"/>
          <w:szCs w:val="24"/>
          <w:lang w:val="ru-RU"/>
        </w:rPr>
      </w:pPr>
      <w:r w:rsidRPr="00813585">
        <w:rPr>
          <w:sz w:val="24"/>
          <w:szCs w:val="24"/>
          <w:lang w:val="ru-RU"/>
        </w:rPr>
        <w:t>Учебно-методическая</w:t>
      </w:r>
      <w:r w:rsidRPr="00813585">
        <w:rPr>
          <w:spacing w:val="-3"/>
          <w:sz w:val="24"/>
          <w:szCs w:val="24"/>
          <w:lang w:val="ru-RU"/>
        </w:rPr>
        <w:t xml:space="preserve"> </w:t>
      </w:r>
      <w:r w:rsidRPr="00813585">
        <w:rPr>
          <w:sz w:val="24"/>
          <w:szCs w:val="24"/>
          <w:lang w:val="ru-RU"/>
        </w:rPr>
        <w:t>литература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5»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для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</w:t>
      </w:r>
      <w:r w:rsidRPr="0081358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(учебник)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(обновленное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издание)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2019.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158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6»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для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</w:t>
      </w:r>
      <w:r w:rsidRPr="0081358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(учебник)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(обновленное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издание)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2015.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149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7»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для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</w:t>
      </w:r>
      <w:r w:rsidRPr="0081358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(учебник)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(обновленное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издание)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2015.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136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8»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для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</w:t>
      </w:r>
      <w:r w:rsidRPr="0081358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(учебник)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(обновленное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издание)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2016.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126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9»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для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</w:t>
      </w:r>
      <w:r w:rsidRPr="0081358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(учебник)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(обновленное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издание)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2016.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132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1"/>
        <w:spacing w:before="0"/>
        <w:jc w:val="center"/>
        <w:rPr>
          <w:sz w:val="24"/>
          <w:szCs w:val="24"/>
        </w:rPr>
      </w:pPr>
      <w:proofErr w:type="spellStart"/>
      <w:r w:rsidRPr="00813585">
        <w:rPr>
          <w:sz w:val="24"/>
          <w:szCs w:val="24"/>
        </w:rPr>
        <w:t>Учебные</w:t>
      </w:r>
      <w:proofErr w:type="spellEnd"/>
      <w:r w:rsidRPr="00813585">
        <w:rPr>
          <w:spacing w:val="-1"/>
          <w:sz w:val="24"/>
          <w:szCs w:val="24"/>
        </w:rPr>
        <w:t xml:space="preserve"> </w:t>
      </w:r>
      <w:proofErr w:type="spellStart"/>
      <w:r w:rsidRPr="00813585">
        <w:rPr>
          <w:sz w:val="24"/>
          <w:szCs w:val="24"/>
        </w:rPr>
        <w:t>пособия</w:t>
      </w:r>
      <w:proofErr w:type="spellEnd"/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М.,</w:t>
      </w:r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Аюпов</w:t>
      </w:r>
      <w:proofErr w:type="spellEnd"/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Р. Р.</w:t>
      </w:r>
      <w:r w:rsidRPr="0081358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др.</w:t>
      </w:r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Практический</w:t>
      </w:r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башкирский</w:t>
      </w:r>
      <w:r w:rsidRPr="0081358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язык.</w:t>
      </w:r>
      <w:r w:rsidRPr="0081358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Самрау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2021.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150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Ильмухаметов</w:t>
      </w:r>
      <w:proofErr w:type="spellEnd"/>
      <w:r w:rsidRPr="0081358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А.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Г.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Проектирование</w:t>
      </w:r>
      <w:r w:rsidRPr="0081358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современного</w:t>
      </w:r>
      <w:r w:rsidRPr="0081358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урока.</w:t>
      </w:r>
      <w:r w:rsidRPr="0081358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ИРО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РБ,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2015.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54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Сафина</w:t>
      </w:r>
      <w:r w:rsidRPr="008135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Л.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Х,</w:t>
      </w:r>
      <w:r w:rsidRPr="008135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Латыпова</w:t>
      </w:r>
      <w:r w:rsidRPr="008135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М.,</w:t>
      </w:r>
      <w:r w:rsidRPr="008135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Санъяров</w:t>
      </w:r>
      <w:proofErr w:type="spellEnd"/>
      <w:r w:rsidRPr="008135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Ф.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Б.</w:t>
      </w:r>
      <w:r w:rsidRPr="008135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Башкирский</w:t>
      </w:r>
      <w:r w:rsidRPr="008135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язык.</w:t>
      </w:r>
      <w:r w:rsidRPr="0081358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Новый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взгляд.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Уфа: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Мир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печатим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2021.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94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1"/>
        <w:spacing w:before="0"/>
        <w:rPr>
          <w:sz w:val="24"/>
          <w:szCs w:val="24"/>
        </w:rPr>
      </w:pPr>
      <w:proofErr w:type="spellStart"/>
      <w:r w:rsidRPr="00813585">
        <w:rPr>
          <w:sz w:val="24"/>
          <w:szCs w:val="24"/>
        </w:rPr>
        <w:t>Словари</w:t>
      </w:r>
      <w:proofErr w:type="spellEnd"/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81358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Г.</w:t>
      </w:r>
      <w:r w:rsidRPr="0081358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81358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</w:t>
      </w:r>
      <w:r w:rsidRPr="0081358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башкирского</w:t>
      </w:r>
      <w:r w:rsidRPr="0081358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языка.</w:t>
      </w:r>
      <w:r w:rsidRPr="0081358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1998. 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368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Ахтямов</w:t>
      </w:r>
      <w:proofErr w:type="spellEnd"/>
      <w:r w:rsidRPr="0081358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Х.</w:t>
      </w:r>
      <w:r w:rsidRPr="0081358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Грамматический</w:t>
      </w:r>
      <w:r w:rsidRPr="0081358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словарь:</w:t>
      </w:r>
      <w:r w:rsidRPr="0081358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Словоизменение.</w:t>
      </w:r>
      <w:r w:rsidRPr="0081358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2007. 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176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e"/>
        <w:spacing w:line="276" w:lineRule="auto"/>
        <w:ind w:left="0" w:firstLine="0"/>
        <w:jc w:val="left"/>
        <w:rPr>
          <w:sz w:val="24"/>
          <w:szCs w:val="24"/>
        </w:rPr>
      </w:pPr>
      <w:proofErr w:type="spellStart"/>
      <w:r w:rsidRPr="00813585">
        <w:rPr>
          <w:sz w:val="24"/>
          <w:szCs w:val="24"/>
        </w:rPr>
        <w:t>Ахтямов</w:t>
      </w:r>
      <w:proofErr w:type="spellEnd"/>
      <w:r w:rsidRPr="00813585">
        <w:rPr>
          <w:spacing w:val="54"/>
          <w:sz w:val="24"/>
          <w:szCs w:val="24"/>
        </w:rPr>
        <w:t xml:space="preserve"> </w:t>
      </w:r>
      <w:r w:rsidRPr="00813585">
        <w:rPr>
          <w:sz w:val="24"/>
          <w:szCs w:val="24"/>
        </w:rPr>
        <w:t>М.</w:t>
      </w:r>
      <w:r w:rsidRPr="00813585">
        <w:rPr>
          <w:spacing w:val="-1"/>
          <w:sz w:val="24"/>
          <w:szCs w:val="24"/>
        </w:rPr>
        <w:t xml:space="preserve"> </w:t>
      </w:r>
      <w:r w:rsidRPr="00813585">
        <w:rPr>
          <w:sz w:val="24"/>
          <w:szCs w:val="24"/>
        </w:rPr>
        <w:t>Х.</w:t>
      </w:r>
      <w:r w:rsidRPr="00813585">
        <w:rPr>
          <w:spacing w:val="55"/>
          <w:sz w:val="24"/>
          <w:szCs w:val="24"/>
        </w:rPr>
        <w:t xml:space="preserve"> </w:t>
      </w:r>
      <w:r w:rsidRPr="00813585">
        <w:rPr>
          <w:sz w:val="24"/>
          <w:szCs w:val="24"/>
        </w:rPr>
        <w:t>Народные</w:t>
      </w:r>
      <w:r w:rsidRPr="00813585">
        <w:rPr>
          <w:spacing w:val="56"/>
          <w:sz w:val="24"/>
          <w:szCs w:val="24"/>
        </w:rPr>
        <w:t xml:space="preserve"> </w:t>
      </w:r>
      <w:r w:rsidRPr="00813585">
        <w:rPr>
          <w:sz w:val="24"/>
          <w:szCs w:val="24"/>
        </w:rPr>
        <w:t>приметы:</w:t>
      </w:r>
      <w:r w:rsidRPr="00813585">
        <w:rPr>
          <w:spacing w:val="55"/>
          <w:sz w:val="24"/>
          <w:szCs w:val="24"/>
        </w:rPr>
        <w:t xml:space="preserve"> </w:t>
      </w:r>
      <w:r w:rsidRPr="00813585">
        <w:rPr>
          <w:sz w:val="24"/>
          <w:szCs w:val="24"/>
        </w:rPr>
        <w:t>Словарь.</w:t>
      </w:r>
      <w:r w:rsidRPr="00813585">
        <w:rPr>
          <w:spacing w:val="59"/>
          <w:sz w:val="24"/>
          <w:szCs w:val="24"/>
        </w:rPr>
        <w:t xml:space="preserve"> </w:t>
      </w:r>
      <w:r w:rsidRPr="00813585">
        <w:rPr>
          <w:sz w:val="24"/>
          <w:szCs w:val="24"/>
        </w:rPr>
        <w:t>–</w:t>
      </w:r>
      <w:r w:rsidRPr="00813585">
        <w:rPr>
          <w:spacing w:val="57"/>
          <w:sz w:val="24"/>
          <w:szCs w:val="24"/>
        </w:rPr>
        <w:t xml:space="preserve"> </w:t>
      </w:r>
      <w:r w:rsidRPr="00813585">
        <w:rPr>
          <w:sz w:val="24"/>
          <w:szCs w:val="24"/>
        </w:rPr>
        <w:t>Уфа:</w:t>
      </w:r>
      <w:r w:rsidRPr="00813585">
        <w:rPr>
          <w:spacing w:val="55"/>
          <w:sz w:val="24"/>
          <w:szCs w:val="24"/>
        </w:rPr>
        <w:t xml:space="preserve"> </w:t>
      </w:r>
      <w:proofErr w:type="spellStart"/>
      <w:r w:rsidRPr="00813585">
        <w:rPr>
          <w:sz w:val="24"/>
          <w:szCs w:val="24"/>
        </w:rPr>
        <w:t>Китап</w:t>
      </w:r>
      <w:proofErr w:type="spellEnd"/>
      <w:r w:rsidRPr="00813585">
        <w:rPr>
          <w:sz w:val="24"/>
          <w:szCs w:val="24"/>
        </w:rPr>
        <w:t>,</w:t>
      </w:r>
      <w:r w:rsidRPr="00813585">
        <w:rPr>
          <w:spacing w:val="55"/>
          <w:sz w:val="24"/>
          <w:szCs w:val="24"/>
        </w:rPr>
        <w:t xml:space="preserve"> </w:t>
      </w:r>
      <w:r w:rsidRPr="00813585">
        <w:rPr>
          <w:sz w:val="24"/>
          <w:szCs w:val="24"/>
        </w:rPr>
        <w:t>2002.</w:t>
      </w:r>
      <w:r w:rsidRPr="00813585">
        <w:rPr>
          <w:spacing w:val="57"/>
          <w:sz w:val="24"/>
          <w:szCs w:val="24"/>
        </w:rPr>
        <w:t xml:space="preserve"> </w:t>
      </w:r>
      <w:r w:rsidRPr="00813585">
        <w:rPr>
          <w:sz w:val="24"/>
          <w:szCs w:val="24"/>
        </w:rPr>
        <w:t>160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Ахтямов</w:t>
      </w:r>
      <w:proofErr w:type="spellEnd"/>
      <w:r w:rsidRPr="008135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Х.</w:t>
      </w:r>
      <w:r w:rsidRPr="008135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</w:t>
      </w:r>
      <w:r w:rsidRPr="008135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башкирских</w:t>
      </w:r>
      <w:r w:rsidRPr="0081358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народных</w:t>
      </w:r>
      <w:r w:rsidRPr="008135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пословиц</w:t>
      </w:r>
      <w:r w:rsidRPr="008135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поговорок.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</w:p>
    <w:p w:rsidR="002E0514" w:rsidRPr="00813585" w:rsidRDefault="002E0514" w:rsidP="00A0731D">
      <w:pPr>
        <w:pStyle w:val="ae"/>
        <w:spacing w:line="276" w:lineRule="auto"/>
        <w:ind w:left="0" w:firstLine="0"/>
        <w:rPr>
          <w:sz w:val="24"/>
          <w:szCs w:val="24"/>
        </w:rPr>
      </w:pPr>
      <w:r w:rsidRPr="00813585">
        <w:rPr>
          <w:sz w:val="24"/>
          <w:szCs w:val="24"/>
        </w:rPr>
        <w:t xml:space="preserve">Уфа: </w:t>
      </w:r>
      <w:proofErr w:type="spellStart"/>
      <w:r w:rsidRPr="00813585">
        <w:rPr>
          <w:sz w:val="24"/>
          <w:szCs w:val="24"/>
        </w:rPr>
        <w:t>Китап</w:t>
      </w:r>
      <w:proofErr w:type="spellEnd"/>
      <w:r w:rsidRPr="00813585">
        <w:rPr>
          <w:sz w:val="24"/>
          <w:szCs w:val="24"/>
        </w:rPr>
        <w:t>,</w:t>
      </w:r>
      <w:r w:rsidRPr="00813585">
        <w:rPr>
          <w:spacing w:val="-1"/>
          <w:sz w:val="24"/>
          <w:szCs w:val="24"/>
        </w:rPr>
        <w:t xml:space="preserve"> </w:t>
      </w:r>
      <w:r w:rsidRPr="00813585">
        <w:rPr>
          <w:sz w:val="24"/>
          <w:szCs w:val="24"/>
        </w:rPr>
        <w:t>2008.</w:t>
      </w:r>
      <w:r w:rsidRPr="00813585">
        <w:rPr>
          <w:spacing w:val="-4"/>
          <w:sz w:val="24"/>
          <w:szCs w:val="24"/>
        </w:rPr>
        <w:t xml:space="preserve"> </w:t>
      </w:r>
      <w:r w:rsidRPr="00813585">
        <w:rPr>
          <w:sz w:val="24"/>
          <w:szCs w:val="24"/>
        </w:rPr>
        <w:t>–</w:t>
      </w:r>
      <w:r w:rsidRPr="00813585">
        <w:rPr>
          <w:spacing w:val="1"/>
          <w:sz w:val="24"/>
          <w:szCs w:val="24"/>
        </w:rPr>
        <w:t xml:space="preserve"> </w:t>
      </w:r>
      <w:r w:rsidRPr="00813585">
        <w:rPr>
          <w:sz w:val="24"/>
          <w:szCs w:val="24"/>
        </w:rPr>
        <w:t>776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Ахтямов</w:t>
      </w:r>
      <w:proofErr w:type="spellEnd"/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Х.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омонимов.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2006.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384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Самситова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Л. Х.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Реалии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культуры: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безэквивалентной</w:t>
      </w:r>
      <w:proofErr w:type="spellEnd"/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лексики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башкирского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языка.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2006. –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214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Ураксин</w:t>
      </w:r>
      <w:proofErr w:type="spellEnd"/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Русско-башкирский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2007.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278</w:t>
      </w:r>
      <w:r w:rsidRPr="0081358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Ураксин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 xml:space="preserve"> З. Г. Словарь синонимов башкирского языка. – Уфа: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2008.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163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Ураксин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 xml:space="preserve"> З. Г. Фразеологический словарь башкирского языка. –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1996. 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163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Усманова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 Г.,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Л. Г.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Башкирско-русский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русско-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башкирский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словарь.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Речевые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образцы.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Грамматика.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Обновленный,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дополненный,</w:t>
      </w:r>
      <w:r w:rsidRPr="0081358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переработанный</w:t>
      </w:r>
      <w:r w:rsidRPr="0081358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вариант.</w:t>
      </w:r>
      <w:r w:rsidRPr="0081358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Учебно-методический</w:t>
      </w:r>
      <w:r w:rsidRPr="0081358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центр</w:t>
      </w:r>
    </w:p>
    <w:p w:rsidR="002E0514" w:rsidRPr="00813585" w:rsidRDefault="002E0514" w:rsidP="00A0731D">
      <w:pPr>
        <w:pStyle w:val="ae"/>
        <w:spacing w:line="276" w:lineRule="auto"/>
        <w:ind w:left="0" w:firstLine="0"/>
        <w:rPr>
          <w:sz w:val="24"/>
          <w:szCs w:val="24"/>
        </w:rPr>
      </w:pPr>
      <w:r w:rsidRPr="00813585">
        <w:rPr>
          <w:sz w:val="24"/>
          <w:szCs w:val="24"/>
        </w:rPr>
        <w:t>«</w:t>
      </w:r>
      <w:proofErr w:type="spellStart"/>
      <w:r w:rsidRPr="00813585">
        <w:rPr>
          <w:sz w:val="24"/>
          <w:szCs w:val="24"/>
        </w:rPr>
        <w:t>Эдвис</w:t>
      </w:r>
      <w:proofErr w:type="spellEnd"/>
      <w:r w:rsidRPr="00813585">
        <w:rPr>
          <w:sz w:val="24"/>
          <w:szCs w:val="24"/>
        </w:rPr>
        <w:t>»,</w:t>
      </w:r>
      <w:r w:rsidRPr="00813585">
        <w:rPr>
          <w:spacing w:val="-3"/>
          <w:sz w:val="24"/>
          <w:szCs w:val="24"/>
        </w:rPr>
        <w:t xml:space="preserve"> </w:t>
      </w:r>
      <w:r w:rsidRPr="00813585">
        <w:rPr>
          <w:sz w:val="24"/>
          <w:szCs w:val="24"/>
        </w:rPr>
        <w:t>2018.</w:t>
      </w:r>
      <w:r w:rsidRPr="00813585">
        <w:rPr>
          <w:spacing w:val="-2"/>
          <w:sz w:val="24"/>
          <w:szCs w:val="24"/>
        </w:rPr>
        <w:t xml:space="preserve"> </w:t>
      </w:r>
      <w:r w:rsidRPr="00813585">
        <w:rPr>
          <w:sz w:val="24"/>
          <w:szCs w:val="24"/>
        </w:rPr>
        <w:t>–</w:t>
      </w:r>
      <w:r w:rsidRPr="00813585">
        <w:rPr>
          <w:spacing w:val="-3"/>
          <w:sz w:val="24"/>
          <w:szCs w:val="24"/>
        </w:rPr>
        <w:t xml:space="preserve"> </w:t>
      </w:r>
      <w:r w:rsidRPr="00813585">
        <w:rPr>
          <w:sz w:val="24"/>
          <w:szCs w:val="24"/>
        </w:rPr>
        <w:t>376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Хисаметдинова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 xml:space="preserve"> Ф. Г. и др. Академический словарь башкирского языка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(в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десяти томах).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5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том.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2014.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944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1"/>
        <w:spacing w:before="0"/>
        <w:jc w:val="both"/>
        <w:rPr>
          <w:sz w:val="24"/>
          <w:szCs w:val="24"/>
        </w:rPr>
      </w:pPr>
      <w:proofErr w:type="spellStart"/>
      <w:r w:rsidRPr="00813585">
        <w:rPr>
          <w:sz w:val="24"/>
          <w:szCs w:val="24"/>
        </w:rPr>
        <w:t>Методические</w:t>
      </w:r>
      <w:proofErr w:type="spellEnd"/>
      <w:r w:rsidRPr="00813585">
        <w:rPr>
          <w:spacing w:val="-5"/>
          <w:sz w:val="24"/>
          <w:szCs w:val="24"/>
        </w:rPr>
        <w:t xml:space="preserve"> </w:t>
      </w:r>
      <w:proofErr w:type="spellStart"/>
      <w:r w:rsidRPr="00813585">
        <w:rPr>
          <w:sz w:val="24"/>
          <w:szCs w:val="24"/>
        </w:rPr>
        <w:t>рекомендации</w:t>
      </w:r>
      <w:proofErr w:type="spellEnd"/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pacing w:val="-1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З.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Методические</w:t>
      </w:r>
      <w:r w:rsidRPr="008135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рекомендации</w:t>
      </w:r>
      <w:r w:rsidRPr="008135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к</w:t>
      </w:r>
      <w:r w:rsidRPr="008135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учебнику</w:t>
      </w:r>
      <w:r w:rsidRPr="008135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теле-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5»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(для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школ)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 2015. –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124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lastRenderedPageBreak/>
        <w:t>Габитова</w:t>
      </w:r>
      <w:proofErr w:type="spellEnd"/>
      <w:r w:rsidRPr="0081358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др.</w:t>
      </w:r>
      <w:r w:rsidRPr="0081358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Методические</w:t>
      </w:r>
      <w:r w:rsidRPr="008135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рекомендации</w:t>
      </w:r>
      <w:r w:rsidRPr="008135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к</w:t>
      </w:r>
      <w:r w:rsidRPr="0081358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учебнику</w:t>
      </w:r>
      <w:r w:rsidRPr="0081358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6–9»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(для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школ)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2016.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330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 xml:space="preserve"> З. М. Примерная программа основного общего образования.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Башкирский язык (5–9 класс) для русскоязычных школ.</w:t>
      </w:r>
      <w:r w:rsidRPr="0081358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– Уфа: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 2016.</w:t>
      </w:r>
      <w:r w:rsidRPr="0081358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35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З. М.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Рабочая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тетрадь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к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учебнику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теле-5»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(для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 школ)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2015.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56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 xml:space="preserve"> З. М. Формирование универсальной учебной деятельности на</w:t>
      </w:r>
      <w:r w:rsidRPr="00813585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уроках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башкирского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языка.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Изд-во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ИРО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РБ,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2013.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36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  <w:tab w:val="left" w:pos="2697"/>
          <w:tab w:val="left" w:pos="3731"/>
          <w:tab w:val="left" w:pos="5571"/>
          <w:tab w:val="left" w:pos="6580"/>
          <w:tab w:val="left" w:pos="8134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ab/>
        <w:t>З. М.,</w:t>
      </w:r>
      <w:r w:rsidRPr="00813585">
        <w:rPr>
          <w:rFonts w:ascii="Times New Roman" w:hAnsi="Times New Roman" w:cs="Times New Roman"/>
          <w:sz w:val="24"/>
          <w:szCs w:val="24"/>
        </w:rPr>
        <w:tab/>
        <w:t>Давлетшина</w:t>
      </w:r>
      <w:r w:rsidRPr="00813585">
        <w:rPr>
          <w:rFonts w:ascii="Times New Roman" w:hAnsi="Times New Roman" w:cs="Times New Roman"/>
          <w:sz w:val="24"/>
          <w:szCs w:val="24"/>
        </w:rPr>
        <w:tab/>
        <w:t>М. С.</w:t>
      </w:r>
      <w:r w:rsidRPr="00813585">
        <w:rPr>
          <w:rFonts w:ascii="Times New Roman" w:hAnsi="Times New Roman" w:cs="Times New Roman"/>
          <w:sz w:val="24"/>
          <w:szCs w:val="24"/>
        </w:rPr>
        <w:tab/>
        <w:t>Методика</w:t>
      </w:r>
      <w:r w:rsidRPr="00813585">
        <w:rPr>
          <w:rFonts w:ascii="Times New Roman" w:hAnsi="Times New Roman" w:cs="Times New Roman"/>
          <w:sz w:val="24"/>
          <w:szCs w:val="24"/>
        </w:rPr>
        <w:tab/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преподавания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башкирского языка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(для русскоязычных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школ)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2016. –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112 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Давлетшина</w:t>
      </w:r>
      <w:r w:rsidRPr="0081358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  <w:r w:rsidRPr="0081358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Методические</w:t>
      </w:r>
      <w:r w:rsidRPr="0081358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рекомендации</w:t>
      </w:r>
      <w:r w:rsidRPr="0081358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к</w:t>
      </w:r>
      <w:r w:rsidRPr="0081358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учебнику</w:t>
      </w:r>
      <w:r w:rsidRPr="0081358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«Башкорт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теле-5»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(для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русскоязычных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школ).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2014.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165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Рахимова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Э.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Ф.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Сопоставительная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грамматика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башкирского и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русского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языков.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2020.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128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Усманова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М.</w:t>
      </w:r>
      <w:r w:rsidRPr="0081358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Г.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Грамматика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башкирского языка в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таблицах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схемах</w:t>
      </w:r>
      <w:r w:rsidRPr="0081358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(с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пояснениями).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Уфа: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13585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813585">
        <w:rPr>
          <w:rFonts w:ascii="Times New Roman" w:hAnsi="Times New Roman" w:cs="Times New Roman"/>
          <w:sz w:val="24"/>
          <w:szCs w:val="24"/>
        </w:rPr>
        <w:t>,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2007.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 112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с.</w:t>
      </w:r>
    </w:p>
    <w:p w:rsidR="002E0514" w:rsidRPr="00813585" w:rsidRDefault="002E0514" w:rsidP="00A0731D">
      <w:pPr>
        <w:pStyle w:val="1"/>
        <w:spacing w:before="0"/>
        <w:rPr>
          <w:sz w:val="24"/>
          <w:szCs w:val="24"/>
        </w:rPr>
      </w:pPr>
      <w:proofErr w:type="spellStart"/>
      <w:r w:rsidRPr="00813585">
        <w:rPr>
          <w:sz w:val="24"/>
          <w:szCs w:val="24"/>
        </w:rPr>
        <w:t>Информационные</w:t>
      </w:r>
      <w:proofErr w:type="spellEnd"/>
      <w:r w:rsidRPr="00813585">
        <w:rPr>
          <w:spacing w:val="-6"/>
          <w:sz w:val="24"/>
          <w:szCs w:val="24"/>
        </w:rPr>
        <w:t xml:space="preserve"> </w:t>
      </w:r>
      <w:proofErr w:type="spellStart"/>
      <w:r w:rsidRPr="00813585">
        <w:rPr>
          <w:sz w:val="24"/>
          <w:szCs w:val="24"/>
        </w:rPr>
        <w:t>ресурсы</w:t>
      </w:r>
      <w:proofErr w:type="spellEnd"/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Авторская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методика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обучения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Сайт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педагога-исследователя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hyperlink r:id="rId5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http://si-sv.com/dir/pedsovet_org/2-1-0-41</w:t>
        </w:r>
        <w:r w:rsidRPr="00813585">
          <w:rPr>
            <w:rStyle w:val="ad"/>
            <w:rFonts w:ascii="Times New Roman" w:hAnsi="Times New Roman" w:cs="Times New Roman"/>
            <w:color w:val="auto"/>
            <w:spacing w:val="-3"/>
            <w:sz w:val="24"/>
            <w:szCs w:val="24"/>
          </w:rPr>
          <w:t xml:space="preserve"> </w:t>
        </w:r>
      </w:hyperlink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22.06.2022).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  <w:tab w:val="left" w:pos="3002"/>
          <w:tab w:val="left" w:pos="5010"/>
          <w:tab w:val="left" w:pos="5492"/>
          <w:tab w:val="left" w:pos="6456"/>
          <w:tab w:val="left" w:pos="9183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Башкирская</w:t>
      </w:r>
      <w:r w:rsidRPr="00813585">
        <w:rPr>
          <w:rFonts w:ascii="Times New Roman" w:hAnsi="Times New Roman" w:cs="Times New Roman"/>
          <w:sz w:val="24"/>
          <w:szCs w:val="24"/>
        </w:rPr>
        <w:tab/>
        <w:t>энциклопедия</w:t>
      </w:r>
      <w:r w:rsidRPr="00813585">
        <w:rPr>
          <w:rFonts w:ascii="Times New Roman" w:hAnsi="Times New Roman" w:cs="Times New Roman"/>
          <w:sz w:val="24"/>
          <w:szCs w:val="24"/>
        </w:rPr>
        <w:tab/>
        <w:t>//</w:t>
      </w:r>
      <w:r w:rsidRPr="00813585">
        <w:rPr>
          <w:rFonts w:ascii="Times New Roman" w:hAnsi="Times New Roman" w:cs="Times New Roman"/>
          <w:sz w:val="24"/>
          <w:szCs w:val="24"/>
        </w:rPr>
        <w:tab/>
        <w:t>URL:</w:t>
      </w:r>
      <w:r w:rsidRPr="00813585">
        <w:rPr>
          <w:rFonts w:ascii="Times New Roman" w:hAnsi="Times New Roman" w:cs="Times New Roman"/>
          <w:sz w:val="24"/>
          <w:szCs w:val="24"/>
        </w:rPr>
        <w:tab/>
        <w:t>http:</w:t>
      </w:r>
      <w:hyperlink r:id="rId6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www.bashenc.ru</w:t>
        </w:r>
      </w:hyperlink>
      <w:r w:rsidRPr="00813585">
        <w:rPr>
          <w:rFonts w:ascii="Times New Roman" w:hAnsi="Times New Roman" w:cs="Times New Roman"/>
          <w:sz w:val="24"/>
          <w:szCs w:val="24"/>
        </w:rPr>
        <w:tab/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 12.06.2022).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  <w:tab w:val="left" w:pos="3035"/>
          <w:tab w:val="left" w:pos="4153"/>
          <w:tab w:val="left" w:pos="4647"/>
          <w:tab w:val="left" w:pos="5623"/>
          <w:tab w:val="left" w:pos="9186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Башкирские</w:t>
      </w:r>
      <w:r w:rsidRPr="00813585">
        <w:rPr>
          <w:rFonts w:ascii="Times New Roman" w:hAnsi="Times New Roman" w:cs="Times New Roman"/>
          <w:sz w:val="24"/>
          <w:szCs w:val="24"/>
        </w:rPr>
        <w:tab/>
        <w:t>сказки</w:t>
      </w:r>
      <w:r w:rsidRPr="00813585">
        <w:rPr>
          <w:rFonts w:ascii="Times New Roman" w:hAnsi="Times New Roman" w:cs="Times New Roman"/>
          <w:sz w:val="24"/>
          <w:szCs w:val="24"/>
        </w:rPr>
        <w:tab/>
        <w:t>//</w:t>
      </w:r>
      <w:r w:rsidRPr="00813585">
        <w:rPr>
          <w:rFonts w:ascii="Times New Roman" w:hAnsi="Times New Roman" w:cs="Times New Roman"/>
          <w:sz w:val="24"/>
          <w:szCs w:val="24"/>
        </w:rPr>
        <w:tab/>
        <w:t>URL:</w:t>
      </w:r>
      <w:r w:rsidRPr="00813585">
        <w:rPr>
          <w:rFonts w:ascii="Times New Roman" w:hAnsi="Times New Roman" w:cs="Times New Roman"/>
          <w:sz w:val="24"/>
          <w:szCs w:val="24"/>
        </w:rPr>
        <w:tab/>
        <w:t>http:</w:t>
      </w:r>
      <w:hyperlink r:id="rId7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www.hobobo.ru/catalog</w:t>
        </w:r>
      </w:hyperlink>
      <w:r w:rsidRPr="00813585">
        <w:rPr>
          <w:rFonts w:ascii="Times New Roman" w:hAnsi="Times New Roman" w:cs="Times New Roman"/>
          <w:sz w:val="24"/>
          <w:szCs w:val="24"/>
        </w:rPr>
        <w:tab/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 13.06.2022).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pacing w:val="-1"/>
          <w:sz w:val="24"/>
          <w:szCs w:val="24"/>
        </w:rPr>
        <w:t>Интерактивный</w:t>
      </w:r>
      <w:r w:rsidRPr="008135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башкирский</w:t>
      </w:r>
      <w:r w:rsidRPr="008135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https://bashlang.ru</w:t>
      </w:r>
      <w:r w:rsidRPr="0081358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21.06.2022).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  <w:tab w:val="left" w:pos="3100"/>
          <w:tab w:val="left" w:pos="3469"/>
          <w:tab w:val="left" w:pos="4247"/>
          <w:tab w:val="left" w:pos="4597"/>
          <w:tab w:val="left" w:pos="5643"/>
          <w:tab w:val="left" w:pos="7244"/>
          <w:tab w:val="left" w:pos="7735"/>
          <w:tab w:val="left" w:pos="8773"/>
          <w:tab w:val="left" w:pos="9149"/>
        </w:tabs>
        <w:autoSpaceDE w:val="0"/>
        <w:autoSpaceDN w:val="0"/>
        <w:spacing w:after="0" w:line="276" w:lineRule="auto"/>
        <w:ind w:left="0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Информатика</w:t>
      </w:r>
      <w:r w:rsidRPr="00813585">
        <w:rPr>
          <w:rFonts w:ascii="Times New Roman" w:hAnsi="Times New Roman" w:cs="Times New Roman"/>
          <w:sz w:val="24"/>
          <w:szCs w:val="24"/>
        </w:rPr>
        <w:tab/>
        <w:t>и</w:t>
      </w:r>
      <w:r w:rsidRPr="00813585">
        <w:rPr>
          <w:rFonts w:ascii="Times New Roman" w:hAnsi="Times New Roman" w:cs="Times New Roman"/>
          <w:sz w:val="24"/>
          <w:szCs w:val="24"/>
        </w:rPr>
        <w:tab/>
        <w:t>ИКТ</w:t>
      </w:r>
      <w:r w:rsidRPr="00813585">
        <w:rPr>
          <w:rFonts w:ascii="Times New Roman" w:hAnsi="Times New Roman" w:cs="Times New Roman"/>
          <w:sz w:val="24"/>
          <w:szCs w:val="24"/>
        </w:rPr>
        <w:tab/>
        <w:t>в</w:t>
      </w:r>
      <w:r w:rsidRPr="00813585">
        <w:rPr>
          <w:rFonts w:ascii="Times New Roman" w:hAnsi="Times New Roman" w:cs="Times New Roman"/>
          <w:sz w:val="24"/>
          <w:szCs w:val="24"/>
        </w:rPr>
        <w:tab/>
        <w:t>школе.</w:t>
      </w:r>
      <w:r w:rsidRPr="00813585">
        <w:rPr>
          <w:rFonts w:ascii="Times New Roman" w:hAnsi="Times New Roman" w:cs="Times New Roman"/>
          <w:sz w:val="24"/>
          <w:szCs w:val="24"/>
        </w:rPr>
        <w:tab/>
        <w:t>Компьютер</w:t>
      </w:r>
      <w:r w:rsidRPr="00813585">
        <w:rPr>
          <w:rFonts w:ascii="Times New Roman" w:hAnsi="Times New Roman" w:cs="Times New Roman"/>
          <w:sz w:val="24"/>
          <w:szCs w:val="24"/>
        </w:rPr>
        <w:tab/>
        <w:t>на</w:t>
      </w:r>
      <w:r w:rsidRPr="00813585">
        <w:rPr>
          <w:rFonts w:ascii="Times New Roman" w:hAnsi="Times New Roman" w:cs="Times New Roman"/>
          <w:sz w:val="24"/>
          <w:szCs w:val="24"/>
        </w:rPr>
        <w:tab/>
        <w:t>уроках</w:t>
      </w:r>
      <w:r w:rsidRPr="00813585">
        <w:rPr>
          <w:rFonts w:ascii="Times New Roman" w:hAnsi="Times New Roman" w:cs="Times New Roman"/>
          <w:sz w:val="24"/>
          <w:szCs w:val="24"/>
        </w:rPr>
        <w:tab/>
        <w:t>//</w:t>
      </w:r>
      <w:r w:rsidRPr="00813585">
        <w:rPr>
          <w:rFonts w:ascii="Times New Roman" w:hAnsi="Times New Roman" w:cs="Times New Roman"/>
          <w:sz w:val="24"/>
          <w:szCs w:val="24"/>
        </w:rPr>
        <w:tab/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hyperlink r:id="rId8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http://www.iteach.ru</w:t>
        </w:r>
        <w:r w:rsidRPr="00813585">
          <w:rPr>
            <w:rStyle w:val="ad"/>
            <w:rFonts w:ascii="Times New Roman" w:hAnsi="Times New Roman" w:cs="Times New Roman"/>
            <w:color w:val="auto"/>
            <w:spacing w:val="-4"/>
            <w:sz w:val="24"/>
            <w:szCs w:val="24"/>
          </w:rPr>
          <w:t xml:space="preserve"> </w:t>
        </w:r>
      </w:hyperlink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16.05.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Книги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дети</w:t>
      </w:r>
      <w:r w:rsidRPr="008135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9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http://www.juja.ru</w:t>
        </w:r>
        <w:r w:rsidRPr="00813585">
          <w:rPr>
            <w:rStyle w:val="ad"/>
            <w:rFonts w:ascii="Times New Roman" w:hAnsi="Times New Roman" w:cs="Times New Roman"/>
            <w:color w:val="auto"/>
            <w:spacing w:val="-1"/>
            <w:sz w:val="24"/>
            <w:szCs w:val="24"/>
          </w:rPr>
          <w:t xml:space="preserve"> </w:t>
        </w:r>
      </w:hyperlink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11.06.2022).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Культурный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мир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Башкортостана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http:ebook.bashnl.ru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 11.06.2022).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Литературный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журнал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для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детей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взрослых.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Энциклопедический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портал. Все для семьи, школьника, абитуриента // URL: </w:t>
      </w:r>
      <w:hyperlink r:id="rId10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http://www.bibliogid.ru</w:t>
        </w:r>
      </w:hyperlink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11.06.2022).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right="104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Мультимедийные</w:t>
      </w:r>
      <w:r w:rsidRPr="0081358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сказки</w:t>
      </w:r>
      <w:r w:rsidRPr="0081358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https://kssovushka.ru/zhurnal/10/</w:t>
      </w:r>
      <w:r w:rsidRPr="0081358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 11.06.2022).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right="112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Народы</w:t>
      </w:r>
      <w:r w:rsidRPr="0081358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мира</w:t>
      </w:r>
      <w:r w:rsidRPr="0081358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–</w:t>
      </w:r>
      <w:r w:rsidRPr="0081358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политически</w:t>
      </w:r>
      <w:r w:rsidRPr="0081358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этнографический</w:t>
      </w:r>
      <w:r w:rsidRPr="0081358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справочник</w:t>
      </w:r>
      <w:r w:rsidRPr="0081358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hyperlink r:id="rId11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http://nation.geoman.ru</w:t>
        </w:r>
        <w:r w:rsidRPr="00813585">
          <w:rPr>
            <w:rStyle w:val="ad"/>
            <w:rFonts w:ascii="Times New Roman" w:hAnsi="Times New Roman" w:cs="Times New Roman"/>
            <w:color w:val="auto"/>
            <w:spacing w:val="-1"/>
            <w:sz w:val="24"/>
            <w:szCs w:val="24"/>
          </w:rPr>
          <w:t xml:space="preserve"> </w:t>
        </w:r>
      </w:hyperlink>
      <w:r w:rsidRPr="00813585">
        <w:rPr>
          <w:rFonts w:ascii="Times New Roman" w:hAnsi="Times New Roman" w:cs="Times New Roman"/>
          <w:sz w:val="24"/>
          <w:szCs w:val="24"/>
        </w:rPr>
        <w:t>(дата обращения: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10.06.2022).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right="111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Роль</w:t>
      </w:r>
      <w:r w:rsidRPr="008135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технологий</w:t>
      </w:r>
      <w:r w:rsidRPr="0081358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в</w:t>
      </w:r>
      <w:r w:rsidRPr="0081358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образовании</w:t>
      </w:r>
      <w:r w:rsidRPr="008135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12" w:history="1">
        <w:r w:rsidRPr="00813585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http://ido.tsu.ru</w:t>
        </w:r>
        <w:r w:rsidRPr="00813585">
          <w:rPr>
            <w:rStyle w:val="ad"/>
            <w:rFonts w:ascii="Times New Roman" w:hAnsi="Times New Roman" w:cs="Times New Roman"/>
            <w:color w:val="auto"/>
            <w:spacing w:val="-1"/>
            <w:sz w:val="24"/>
            <w:szCs w:val="24"/>
          </w:rPr>
          <w:t xml:space="preserve"> </w:t>
        </w:r>
      </w:hyperlink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</w:t>
      </w:r>
      <w:r w:rsidRPr="008135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22.06.2022).</w:t>
      </w:r>
    </w:p>
    <w:p w:rsidR="002E0514" w:rsidRPr="00813585" w:rsidRDefault="002E0514" w:rsidP="00A0731D">
      <w:pPr>
        <w:pStyle w:val="a3"/>
        <w:widowControl w:val="0"/>
        <w:numPr>
          <w:ilvl w:val="0"/>
          <w:numId w:val="25"/>
        </w:numPr>
        <w:tabs>
          <w:tab w:val="left" w:pos="1235"/>
        </w:tabs>
        <w:autoSpaceDE w:val="0"/>
        <w:autoSpaceDN w:val="0"/>
        <w:spacing w:after="0" w:line="276" w:lineRule="auto"/>
        <w:ind w:right="104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813585">
        <w:rPr>
          <w:rFonts w:ascii="Times New Roman" w:hAnsi="Times New Roman" w:cs="Times New Roman"/>
          <w:sz w:val="24"/>
          <w:szCs w:val="24"/>
        </w:rPr>
        <w:t>Языки</w:t>
      </w:r>
      <w:r w:rsidRPr="0081358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народов</w:t>
      </w:r>
      <w:r w:rsidRPr="0081358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России</w:t>
      </w:r>
      <w:r w:rsidRPr="0081358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в</w:t>
      </w:r>
      <w:r w:rsidRPr="0081358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Интернете</w:t>
      </w:r>
      <w:r w:rsidRPr="0081358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//</w:t>
      </w:r>
      <w:r w:rsidRPr="0081358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URL:</w:t>
      </w:r>
      <w:r w:rsidRPr="0081358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http://www.peoples,org.ru</w:t>
      </w:r>
      <w:r w:rsidRPr="0081358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(дата</w:t>
      </w:r>
      <w:r w:rsidRPr="008135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обращения:</w:t>
      </w:r>
      <w:r w:rsidRPr="0081358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3585">
        <w:rPr>
          <w:rFonts w:ascii="Times New Roman" w:hAnsi="Times New Roman" w:cs="Times New Roman"/>
          <w:sz w:val="24"/>
          <w:szCs w:val="24"/>
        </w:rPr>
        <w:t>14.06.2022).</w:t>
      </w:r>
    </w:p>
    <w:p w:rsidR="002E0514" w:rsidRPr="00813585" w:rsidRDefault="002E0514" w:rsidP="008D5D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DAC" w:rsidRPr="00813585" w:rsidRDefault="008D5DAC" w:rsidP="008D5DA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8D5DAC" w:rsidRPr="00813585" w:rsidRDefault="008D5DAC" w:rsidP="008D5DAC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BF12DE" w:rsidRPr="00813585" w:rsidRDefault="00BF12DE">
      <w:pPr>
        <w:rPr>
          <w:sz w:val="24"/>
          <w:szCs w:val="24"/>
          <w:lang w:val="ba-RU"/>
        </w:rPr>
      </w:pPr>
    </w:p>
    <w:sectPr w:rsidR="00BF12DE" w:rsidRPr="00813585" w:rsidSect="000E0C5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00C7"/>
    <w:multiLevelType w:val="hybridMultilevel"/>
    <w:tmpl w:val="73D8BBCC"/>
    <w:lvl w:ilvl="0" w:tplc="E9BC8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C0505"/>
    <w:multiLevelType w:val="hybridMultilevel"/>
    <w:tmpl w:val="73D8BBCC"/>
    <w:lvl w:ilvl="0" w:tplc="E9BC8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2575D"/>
    <w:multiLevelType w:val="hybridMultilevel"/>
    <w:tmpl w:val="EAB82B56"/>
    <w:lvl w:ilvl="0" w:tplc="7E062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0F49F3"/>
    <w:multiLevelType w:val="hybridMultilevel"/>
    <w:tmpl w:val="C254B514"/>
    <w:lvl w:ilvl="0" w:tplc="374AA2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E1341"/>
    <w:multiLevelType w:val="multilevel"/>
    <w:tmpl w:val="CD64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575C4"/>
    <w:multiLevelType w:val="multilevel"/>
    <w:tmpl w:val="542C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A1ECA"/>
    <w:multiLevelType w:val="hybridMultilevel"/>
    <w:tmpl w:val="EE40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37DBE"/>
    <w:multiLevelType w:val="multilevel"/>
    <w:tmpl w:val="620A9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C026C"/>
    <w:multiLevelType w:val="multilevel"/>
    <w:tmpl w:val="0E1C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A3C5D"/>
    <w:multiLevelType w:val="multilevel"/>
    <w:tmpl w:val="F9BC3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736F32"/>
    <w:multiLevelType w:val="hybridMultilevel"/>
    <w:tmpl w:val="B5ACF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476327"/>
    <w:multiLevelType w:val="hybridMultilevel"/>
    <w:tmpl w:val="5FE41298"/>
    <w:lvl w:ilvl="0" w:tplc="AB8EDA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025F4"/>
    <w:multiLevelType w:val="hybridMultilevel"/>
    <w:tmpl w:val="747E984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D8A19C0"/>
    <w:multiLevelType w:val="hybridMultilevel"/>
    <w:tmpl w:val="EA64B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634CF"/>
    <w:multiLevelType w:val="hybridMultilevel"/>
    <w:tmpl w:val="60ECA854"/>
    <w:lvl w:ilvl="0" w:tplc="A52CF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3409D"/>
    <w:multiLevelType w:val="hybridMultilevel"/>
    <w:tmpl w:val="73D8BBCC"/>
    <w:lvl w:ilvl="0" w:tplc="E9BC8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A154BB"/>
    <w:multiLevelType w:val="hybridMultilevel"/>
    <w:tmpl w:val="C254B514"/>
    <w:lvl w:ilvl="0" w:tplc="374AA2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12999"/>
    <w:multiLevelType w:val="multilevel"/>
    <w:tmpl w:val="108E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2905F7"/>
    <w:multiLevelType w:val="multilevel"/>
    <w:tmpl w:val="026A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3955EA"/>
    <w:multiLevelType w:val="hybridMultilevel"/>
    <w:tmpl w:val="83E2FDA8"/>
    <w:lvl w:ilvl="0" w:tplc="C784A3C8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927360">
      <w:numFmt w:val="bullet"/>
      <w:lvlText w:val="•"/>
      <w:lvlJc w:val="left"/>
      <w:pPr>
        <w:ind w:left="1080" w:hanging="425"/>
      </w:pPr>
      <w:rPr>
        <w:lang w:val="ru-RU" w:eastAsia="en-US" w:bidi="ar-SA"/>
      </w:rPr>
    </w:lvl>
    <w:lvl w:ilvl="2" w:tplc="B79A1A6E">
      <w:numFmt w:val="bullet"/>
      <w:lvlText w:val="•"/>
      <w:lvlJc w:val="left"/>
      <w:pPr>
        <w:ind w:left="2060" w:hanging="425"/>
      </w:pPr>
      <w:rPr>
        <w:lang w:val="ru-RU" w:eastAsia="en-US" w:bidi="ar-SA"/>
      </w:rPr>
    </w:lvl>
    <w:lvl w:ilvl="3" w:tplc="3B5A7CCA">
      <w:numFmt w:val="bullet"/>
      <w:lvlText w:val="•"/>
      <w:lvlJc w:val="left"/>
      <w:pPr>
        <w:ind w:left="3040" w:hanging="425"/>
      </w:pPr>
      <w:rPr>
        <w:lang w:val="ru-RU" w:eastAsia="en-US" w:bidi="ar-SA"/>
      </w:rPr>
    </w:lvl>
    <w:lvl w:ilvl="4" w:tplc="ADC03B3C">
      <w:numFmt w:val="bullet"/>
      <w:lvlText w:val="•"/>
      <w:lvlJc w:val="left"/>
      <w:pPr>
        <w:ind w:left="4020" w:hanging="425"/>
      </w:pPr>
      <w:rPr>
        <w:lang w:val="ru-RU" w:eastAsia="en-US" w:bidi="ar-SA"/>
      </w:rPr>
    </w:lvl>
    <w:lvl w:ilvl="5" w:tplc="B6D0CC16">
      <w:numFmt w:val="bullet"/>
      <w:lvlText w:val="•"/>
      <w:lvlJc w:val="left"/>
      <w:pPr>
        <w:ind w:left="5000" w:hanging="425"/>
      </w:pPr>
      <w:rPr>
        <w:lang w:val="ru-RU" w:eastAsia="en-US" w:bidi="ar-SA"/>
      </w:rPr>
    </w:lvl>
    <w:lvl w:ilvl="6" w:tplc="E77AB81E">
      <w:numFmt w:val="bullet"/>
      <w:lvlText w:val="•"/>
      <w:lvlJc w:val="left"/>
      <w:pPr>
        <w:ind w:left="5980" w:hanging="425"/>
      </w:pPr>
      <w:rPr>
        <w:lang w:val="ru-RU" w:eastAsia="en-US" w:bidi="ar-SA"/>
      </w:rPr>
    </w:lvl>
    <w:lvl w:ilvl="7" w:tplc="D5606FAA">
      <w:numFmt w:val="bullet"/>
      <w:lvlText w:val="•"/>
      <w:lvlJc w:val="left"/>
      <w:pPr>
        <w:ind w:left="6960" w:hanging="425"/>
      </w:pPr>
      <w:rPr>
        <w:lang w:val="ru-RU" w:eastAsia="en-US" w:bidi="ar-SA"/>
      </w:rPr>
    </w:lvl>
    <w:lvl w:ilvl="8" w:tplc="6A06C672">
      <w:numFmt w:val="bullet"/>
      <w:lvlText w:val="•"/>
      <w:lvlJc w:val="left"/>
      <w:pPr>
        <w:ind w:left="7940" w:hanging="425"/>
      </w:pPr>
      <w:rPr>
        <w:lang w:val="ru-RU" w:eastAsia="en-US" w:bidi="ar-SA"/>
      </w:rPr>
    </w:lvl>
  </w:abstractNum>
  <w:abstractNum w:abstractNumId="20" w15:restartNumberingAfterBreak="0">
    <w:nsid w:val="61542C6D"/>
    <w:multiLevelType w:val="hybridMultilevel"/>
    <w:tmpl w:val="C5FAA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618AC"/>
    <w:multiLevelType w:val="hybridMultilevel"/>
    <w:tmpl w:val="73D8BBCC"/>
    <w:lvl w:ilvl="0" w:tplc="E9BC8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CC69EC"/>
    <w:multiLevelType w:val="hybridMultilevel"/>
    <w:tmpl w:val="66C8A1E8"/>
    <w:lvl w:ilvl="0" w:tplc="DD9E9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0D7F60"/>
    <w:multiLevelType w:val="hybridMultilevel"/>
    <w:tmpl w:val="691837AC"/>
    <w:lvl w:ilvl="0" w:tplc="62A275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7659B1"/>
    <w:multiLevelType w:val="multilevel"/>
    <w:tmpl w:val="5032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6"/>
  </w:num>
  <w:num w:numId="5">
    <w:abstractNumId w:val="2"/>
  </w:num>
  <w:num w:numId="6">
    <w:abstractNumId w:val="23"/>
  </w:num>
  <w:num w:numId="7">
    <w:abstractNumId w:val="16"/>
  </w:num>
  <w:num w:numId="8">
    <w:abstractNumId w:val="13"/>
  </w:num>
  <w:num w:numId="9">
    <w:abstractNumId w:val="3"/>
  </w:num>
  <w:num w:numId="10">
    <w:abstractNumId w:val="21"/>
  </w:num>
  <w:num w:numId="11">
    <w:abstractNumId w:val="0"/>
  </w:num>
  <w:num w:numId="12">
    <w:abstractNumId w:val="1"/>
  </w:num>
  <w:num w:numId="13">
    <w:abstractNumId w:val="15"/>
  </w:num>
  <w:num w:numId="14">
    <w:abstractNumId w:val="11"/>
  </w:num>
  <w:num w:numId="15">
    <w:abstractNumId w:val="14"/>
  </w:num>
  <w:num w:numId="16">
    <w:abstractNumId w:val="9"/>
  </w:num>
  <w:num w:numId="17">
    <w:abstractNumId w:val="8"/>
  </w:num>
  <w:num w:numId="18">
    <w:abstractNumId w:val="4"/>
  </w:num>
  <w:num w:numId="19">
    <w:abstractNumId w:val="18"/>
  </w:num>
  <w:num w:numId="20">
    <w:abstractNumId w:val="7"/>
  </w:num>
  <w:num w:numId="21">
    <w:abstractNumId w:val="17"/>
  </w:num>
  <w:num w:numId="22">
    <w:abstractNumId w:val="24"/>
  </w:num>
  <w:num w:numId="23">
    <w:abstractNumId w:val="2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968"/>
    <w:rsid w:val="000E0C57"/>
    <w:rsid w:val="000E4E2C"/>
    <w:rsid w:val="00194255"/>
    <w:rsid w:val="001E24ED"/>
    <w:rsid w:val="00276B68"/>
    <w:rsid w:val="002E0514"/>
    <w:rsid w:val="003A1E93"/>
    <w:rsid w:val="004A7495"/>
    <w:rsid w:val="00676944"/>
    <w:rsid w:val="007D4C02"/>
    <w:rsid w:val="00813585"/>
    <w:rsid w:val="008D5DAC"/>
    <w:rsid w:val="008F3FBA"/>
    <w:rsid w:val="00A0731D"/>
    <w:rsid w:val="00AF4968"/>
    <w:rsid w:val="00B569EF"/>
    <w:rsid w:val="00BF12DE"/>
    <w:rsid w:val="00E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2F13"/>
  <w15:docId w15:val="{D8CE02B3-222E-4E7E-A5FC-273CC9B9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514"/>
  </w:style>
  <w:style w:type="paragraph" w:styleId="1">
    <w:name w:val="heading 1"/>
    <w:basedOn w:val="a"/>
    <w:next w:val="a"/>
    <w:link w:val="10"/>
    <w:uiPriority w:val="9"/>
    <w:qFormat/>
    <w:rsid w:val="008D5DAC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AC"/>
    <w:rPr>
      <w:rFonts w:ascii="Times New Roman" w:eastAsia="Times New Roman" w:hAnsi="Times New Roman" w:cs="Times New Roman"/>
      <w:b/>
      <w:sz w:val="28"/>
      <w:szCs w:val="32"/>
      <w:lang w:val="en-US"/>
    </w:rPr>
  </w:style>
  <w:style w:type="paragraph" w:styleId="a3">
    <w:name w:val="List Paragraph"/>
    <w:basedOn w:val="a"/>
    <w:uiPriority w:val="1"/>
    <w:qFormat/>
    <w:rsid w:val="008D5DAC"/>
    <w:pPr>
      <w:ind w:left="720"/>
      <w:contextualSpacing/>
    </w:pPr>
  </w:style>
  <w:style w:type="paragraph" w:styleId="a4">
    <w:name w:val="No Spacing"/>
    <w:uiPriority w:val="1"/>
    <w:qFormat/>
    <w:rsid w:val="008D5DAC"/>
    <w:pPr>
      <w:spacing w:after="0" w:line="240" w:lineRule="auto"/>
    </w:pPr>
  </w:style>
  <w:style w:type="table" w:styleId="a5">
    <w:name w:val="Table Grid"/>
    <w:basedOn w:val="a1"/>
    <w:rsid w:val="008D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5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DAC"/>
  </w:style>
  <w:style w:type="paragraph" w:styleId="a8">
    <w:name w:val="footer"/>
    <w:basedOn w:val="a"/>
    <w:link w:val="a9"/>
    <w:uiPriority w:val="99"/>
    <w:unhideWhenUsed/>
    <w:rsid w:val="008D5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DAC"/>
  </w:style>
  <w:style w:type="paragraph" w:styleId="aa">
    <w:name w:val="Balloon Text"/>
    <w:basedOn w:val="a"/>
    <w:link w:val="ab"/>
    <w:uiPriority w:val="99"/>
    <w:semiHidden/>
    <w:unhideWhenUsed/>
    <w:rsid w:val="008D5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5DAC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8D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5DAC"/>
  </w:style>
  <w:style w:type="table" w:customStyle="1" w:styleId="4">
    <w:name w:val="Сетка таблицы4"/>
    <w:basedOn w:val="a1"/>
    <w:next w:val="a5"/>
    <w:rsid w:val="008D5DA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5"/>
    <w:rsid w:val="008D5DA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5"/>
    <w:uiPriority w:val="59"/>
    <w:rsid w:val="008D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rsid w:val="008D5DA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semiHidden/>
    <w:unhideWhenUsed/>
    <w:rsid w:val="002E0514"/>
    <w:rPr>
      <w:color w:val="0563C1" w:themeColor="hyperlink"/>
      <w:u w:val="single"/>
    </w:rPr>
  </w:style>
  <w:style w:type="paragraph" w:styleId="ae">
    <w:name w:val="Body Text"/>
    <w:basedOn w:val="a"/>
    <w:link w:val="af"/>
    <w:uiPriority w:val="1"/>
    <w:semiHidden/>
    <w:unhideWhenUsed/>
    <w:qFormat/>
    <w:rsid w:val="002E0514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semiHidden/>
    <w:rsid w:val="002E051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ea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bobo.ru/catalog" TargetMode="External"/><Relationship Id="rId12" Type="http://schemas.openxmlformats.org/officeDocument/2006/relationships/hyperlink" Target="http://ido.ts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henc.ru/" TargetMode="External"/><Relationship Id="rId11" Type="http://schemas.openxmlformats.org/officeDocument/2006/relationships/hyperlink" Target="http://nation.geoman.ru/" TargetMode="External"/><Relationship Id="rId5" Type="http://schemas.openxmlformats.org/officeDocument/2006/relationships/hyperlink" Target="http://si-sv.com/dir/pedsovet_org/2-1-0-41" TargetMode="External"/><Relationship Id="rId10" Type="http://schemas.openxmlformats.org/officeDocument/2006/relationships/hyperlink" Target="http://www.bibliog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j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13834</Words>
  <Characters>78856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Tanya</cp:lastModifiedBy>
  <cp:revision>17</cp:revision>
  <dcterms:created xsi:type="dcterms:W3CDTF">2023-10-12T11:22:00Z</dcterms:created>
  <dcterms:modified xsi:type="dcterms:W3CDTF">2023-10-19T19:38:00Z</dcterms:modified>
</cp:coreProperties>
</file>